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18C2" w:rsidRPr="00AF114C" w:rsidRDefault="00B318C2" w:rsidP="00A77402">
      <w:pPr>
        <w:spacing w:before="100" w:beforeAutospacing="1" w:after="100" w:afterAutospacing="1" w:line="240" w:lineRule="auto"/>
        <w:jc w:val="center"/>
        <w:rPr>
          <w:rFonts w:ascii="Times New Roman" w:eastAsia="Times New Roman" w:hAnsi="Times New Roman" w:cs="Times New Roman"/>
          <w:b/>
          <w:bCs/>
          <w:sz w:val="24"/>
          <w:szCs w:val="24"/>
          <w:lang w:eastAsia="ru-RU"/>
        </w:rPr>
      </w:pPr>
      <w:r w:rsidRPr="00B318C2">
        <w:rPr>
          <w:rFonts w:ascii="Times New Roman" w:hAnsi="Times New Roman" w:cs="Times New Roman"/>
          <w:b/>
          <w:color w:val="000000"/>
          <w:sz w:val="24"/>
          <w:szCs w:val="24"/>
          <w:lang w:eastAsia="ru-RU" w:bidi="ru-RU"/>
        </w:rPr>
        <w:t>Информационная карта образовательной программы</w:t>
      </w:r>
    </w:p>
    <w:tbl>
      <w:tblPr>
        <w:tblOverlap w:val="never"/>
        <w:tblW w:w="10627" w:type="dxa"/>
        <w:jc w:val="center"/>
        <w:tblLayout w:type="fixed"/>
        <w:tblCellMar>
          <w:left w:w="10" w:type="dxa"/>
          <w:right w:w="10" w:type="dxa"/>
        </w:tblCellMar>
        <w:tblLook w:val="04A0" w:firstRow="1" w:lastRow="0" w:firstColumn="1" w:lastColumn="0" w:noHBand="0" w:noVBand="1"/>
      </w:tblPr>
      <w:tblGrid>
        <w:gridCol w:w="682"/>
        <w:gridCol w:w="3566"/>
        <w:gridCol w:w="6379"/>
      </w:tblGrid>
      <w:tr w:rsidR="00B318C2" w:rsidTr="002539B9">
        <w:trPr>
          <w:trHeight w:hRule="exact" w:val="432"/>
          <w:jc w:val="center"/>
        </w:trPr>
        <w:tc>
          <w:tcPr>
            <w:tcW w:w="682" w:type="dxa"/>
            <w:tcBorders>
              <w:top w:val="single" w:sz="4" w:space="0" w:color="auto"/>
              <w:left w:val="single" w:sz="4" w:space="0" w:color="auto"/>
            </w:tcBorders>
            <w:shd w:val="clear" w:color="auto" w:fill="FFFFFF"/>
            <w:vAlign w:val="center"/>
          </w:tcPr>
          <w:p w:rsidR="00B318C2" w:rsidRDefault="00B318C2" w:rsidP="000E41B5">
            <w:pPr>
              <w:pStyle w:val="7"/>
              <w:shd w:val="clear" w:color="auto" w:fill="auto"/>
              <w:spacing w:before="0" w:line="260" w:lineRule="exact"/>
              <w:ind w:left="260" w:firstLine="0"/>
              <w:jc w:val="left"/>
            </w:pPr>
            <w:r>
              <w:rPr>
                <w:rStyle w:val="5"/>
              </w:rPr>
              <w:t>1.</w:t>
            </w:r>
          </w:p>
        </w:tc>
        <w:tc>
          <w:tcPr>
            <w:tcW w:w="3566" w:type="dxa"/>
            <w:tcBorders>
              <w:top w:val="single" w:sz="4" w:space="0" w:color="auto"/>
              <w:left w:val="single" w:sz="4" w:space="0" w:color="auto"/>
            </w:tcBorders>
            <w:shd w:val="clear" w:color="auto" w:fill="FFFFFF"/>
            <w:vAlign w:val="center"/>
          </w:tcPr>
          <w:p w:rsidR="00B318C2" w:rsidRPr="00717A0C" w:rsidRDefault="00B318C2" w:rsidP="000E41B5">
            <w:pPr>
              <w:pStyle w:val="7"/>
              <w:shd w:val="clear" w:color="auto" w:fill="auto"/>
              <w:spacing w:before="0" w:line="260" w:lineRule="exact"/>
              <w:ind w:firstLine="0"/>
              <w:rPr>
                <w:sz w:val="24"/>
                <w:szCs w:val="24"/>
              </w:rPr>
            </w:pPr>
            <w:r w:rsidRPr="00717A0C">
              <w:rPr>
                <w:rStyle w:val="a6"/>
                <w:sz w:val="24"/>
                <w:szCs w:val="24"/>
              </w:rPr>
              <w:t>Образовательная организация</w:t>
            </w:r>
          </w:p>
        </w:tc>
        <w:tc>
          <w:tcPr>
            <w:tcW w:w="6379" w:type="dxa"/>
            <w:tcBorders>
              <w:top w:val="single" w:sz="4" w:space="0" w:color="auto"/>
              <w:left w:val="single" w:sz="4" w:space="0" w:color="auto"/>
              <w:right w:val="single" w:sz="4" w:space="0" w:color="auto"/>
            </w:tcBorders>
            <w:shd w:val="clear" w:color="auto" w:fill="FFFFFF"/>
          </w:tcPr>
          <w:p w:rsidR="00B318C2" w:rsidRPr="00B318C2" w:rsidRDefault="007E7CB7" w:rsidP="000E41B5">
            <w:pPr>
              <w:rPr>
                <w:rFonts w:ascii="Times New Roman" w:hAnsi="Times New Roman" w:cs="Times New Roman"/>
                <w:sz w:val="24"/>
                <w:szCs w:val="24"/>
              </w:rPr>
            </w:pPr>
            <w:r>
              <w:rPr>
                <w:rFonts w:ascii="Times New Roman" w:hAnsi="Times New Roman" w:cs="Times New Roman"/>
                <w:sz w:val="24"/>
                <w:szCs w:val="24"/>
              </w:rPr>
              <w:t>МБОУ ДСОШ1</w:t>
            </w:r>
          </w:p>
        </w:tc>
      </w:tr>
      <w:tr w:rsidR="00B318C2" w:rsidTr="002539B9">
        <w:trPr>
          <w:trHeight w:hRule="exact" w:val="422"/>
          <w:jc w:val="center"/>
        </w:trPr>
        <w:tc>
          <w:tcPr>
            <w:tcW w:w="682" w:type="dxa"/>
            <w:tcBorders>
              <w:top w:val="single" w:sz="4" w:space="0" w:color="auto"/>
              <w:left w:val="single" w:sz="4" w:space="0" w:color="auto"/>
            </w:tcBorders>
            <w:shd w:val="clear" w:color="auto" w:fill="FFFFFF"/>
            <w:vAlign w:val="center"/>
          </w:tcPr>
          <w:p w:rsidR="00B318C2" w:rsidRDefault="00B318C2" w:rsidP="000E41B5">
            <w:pPr>
              <w:pStyle w:val="7"/>
              <w:shd w:val="clear" w:color="auto" w:fill="auto"/>
              <w:spacing w:before="0" w:line="260" w:lineRule="exact"/>
              <w:ind w:left="260" w:firstLine="0"/>
              <w:jc w:val="left"/>
            </w:pPr>
            <w:r>
              <w:rPr>
                <w:rStyle w:val="a6"/>
              </w:rPr>
              <w:t>2.</w:t>
            </w:r>
          </w:p>
        </w:tc>
        <w:tc>
          <w:tcPr>
            <w:tcW w:w="3566" w:type="dxa"/>
            <w:tcBorders>
              <w:top w:val="single" w:sz="4" w:space="0" w:color="auto"/>
              <w:left w:val="single" w:sz="4" w:space="0" w:color="auto"/>
            </w:tcBorders>
            <w:shd w:val="clear" w:color="auto" w:fill="FFFFFF"/>
            <w:vAlign w:val="center"/>
          </w:tcPr>
          <w:p w:rsidR="00B318C2" w:rsidRPr="00717A0C" w:rsidRDefault="00B318C2" w:rsidP="000E41B5">
            <w:pPr>
              <w:pStyle w:val="7"/>
              <w:shd w:val="clear" w:color="auto" w:fill="auto"/>
              <w:spacing w:before="0" w:line="260" w:lineRule="exact"/>
              <w:ind w:firstLine="0"/>
              <w:rPr>
                <w:sz w:val="24"/>
                <w:szCs w:val="24"/>
              </w:rPr>
            </w:pPr>
            <w:r w:rsidRPr="00717A0C">
              <w:rPr>
                <w:rStyle w:val="a6"/>
                <w:sz w:val="24"/>
                <w:szCs w:val="24"/>
              </w:rPr>
              <w:t>Полное название программы</w:t>
            </w:r>
          </w:p>
        </w:tc>
        <w:tc>
          <w:tcPr>
            <w:tcW w:w="6379" w:type="dxa"/>
            <w:tcBorders>
              <w:top w:val="single" w:sz="4" w:space="0" w:color="auto"/>
              <w:left w:val="single" w:sz="4" w:space="0" w:color="auto"/>
              <w:right w:val="single" w:sz="4" w:space="0" w:color="auto"/>
            </w:tcBorders>
            <w:shd w:val="clear" w:color="auto" w:fill="FFFFFF"/>
          </w:tcPr>
          <w:p w:rsidR="00B318C2" w:rsidRPr="00B318C2" w:rsidRDefault="00B318C2" w:rsidP="000E41B5">
            <w:pPr>
              <w:ind w:right="-366"/>
              <w:rPr>
                <w:rFonts w:ascii="Times New Roman" w:hAnsi="Times New Roman" w:cs="Times New Roman"/>
                <w:b/>
                <w:sz w:val="24"/>
                <w:szCs w:val="24"/>
              </w:rPr>
            </w:pPr>
            <w:r>
              <w:rPr>
                <w:rFonts w:ascii="Times New Roman" w:hAnsi="Times New Roman" w:cs="Times New Roman"/>
                <w:b/>
                <w:sz w:val="24"/>
                <w:szCs w:val="24"/>
              </w:rPr>
              <w:t xml:space="preserve"> «</w:t>
            </w:r>
            <w:r w:rsidR="00B025F7">
              <w:rPr>
                <w:rFonts w:ascii="Times New Roman" w:hAnsi="Times New Roman" w:cs="Times New Roman"/>
                <w:sz w:val="24"/>
                <w:szCs w:val="24"/>
              </w:rPr>
              <w:t xml:space="preserve">Фокус </w:t>
            </w:r>
            <w:r w:rsidR="00B025F7">
              <w:rPr>
                <w:rFonts w:ascii="Times New Roman" w:hAnsi="Times New Roman" w:cs="Times New Roman"/>
                <w:sz w:val="24"/>
                <w:szCs w:val="24"/>
                <w:lang w:val="en-US"/>
              </w:rPr>
              <w:t>TV</w:t>
            </w:r>
            <w:r w:rsidRPr="00B318C2">
              <w:rPr>
                <w:rFonts w:ascii="Times New Roman" w:hAnsi="Times New Roman" w:cs="Times New Roman"/>
                <w:sz w:val="24"/>
                <w:szCs w:val="24"/>
              </w:rPr>
              <w:t>»</w:t>
            </w:r>
          </w:p>
          <w:p w:rsidR="00B318C2" w:rsidRPr="00B318C2" w:rsidRDefault="00B318C2" w:rsidP="000E41B5">
            <w:pPr>
              <w:ind w:right="-366"/>
              <w:rPr>
                <w:rFonts w:ascii="Times New Roman" w:hAnsi="Times New Roman" w:cs="Times New Roman"/>
                <w:b/>
                <w:sz w:val="24"/>
                <w:szCs w:val="24"/>
              </w:rPr>
            </w:pPr>
            <w:r w:rsidRPr="00B318C2">
              <w:rPr>
                <w:rFonts w:ascii="Times New Roman" w:hAnsi="Times New Roman" w:cs="Times New Roman"/>
                <w:b/>
                <w:sz w:val="24"/>
                <w:szCs w:val="24"/>
              </w:rPr>
              <w:t>движения»</w:t>
            </w:r>
          </w:p>
          <w:p w:rsidR="00B318C2" w:rsidRPr="00B318C2" w:rsidRDefault="00B318C2" w:rsidP="000E41B5">
            <w:pPr>
              <w:ind w:right="-366"/>
              <w:rPr>
                <w:rFonts w:ascii="Times New Roman" w:hAnsi="Times New Roman" w:cs="Times New Roman"/>
                <w:b/>
                <w:sz w:val="24"/>
                <w:szCs w:val="24"/>
              </w:rPr>
            </w:pPr>
          </w:p>
          <w:p w:rsidR="00B318C2" w:rsidRPr="00B318C2" w:rsidRDefault="00B318C2" w:rsidP="000E41B5">
            <w:pPr>
              <w:ind w:right="-366"/>
              <w:rPr>
                <w:rFonts w:ascii="Times New Roman" w:hAnsi="Times New Roman" w:cs="Times New Roman"/>
                <w:b/>
                <w:sz w:val="24"/>
                <w:szCs w:val="24"/>
              </w:rPr>
            </w:pPr>
          </w:p>
          <w:p w:rsidR="00B318C2" w:rsidRPr="00B318C2" w:rsidRDefault="00B318C2" w:rsidP="000E41B5">
            <w:pPr>
              <w:rPr>
                <w:rFonts w:ascii="Times New Roman" w:hAnsi="Times New Roman" w:cs="Times New Roman"/>
                <w:sz w:val="24"/>
                <w:szCs w:val="24"/>
              </w:rPr>
            </w:pPr>
          </w:p>
        </w:tc>
      </w:tr>
      <w:tr w:rsidR="00B318C2" w:rsidTr="002539B9">
        <w:trPr>
          <w:trHeight w:hRule="exact" w:val="432"/>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260" w:firstLine="0"/>
              <w:jc w:val="left"/>
            </w:pPr>
            <w:r>
              <w:rPr>
                <w:rStyle w:val="a6"/>
              </w:rPr>
              <w:t>3.</w:t>
            </w:r>
          </w:p>
        </w:tc>
        <w:tc>
          <w:tcPr>
            <w:tcW w:w="3566" w:type="dxa"/>
            <w:tcBorders>
              <w:top w:val="single" w:sz="4" w:space="0" w:color="auto"/>
              <w:left w:val="single" w:sz="4" w:space="0" w:color="auto"/>
            </w:tcBorders>
            <w:shd w:val="clear" w:color="auto" w:fill="FFFFFF"/>
          </w:tcPr>
          <w:p w:rsidR="00B318C2" w:rsidRPr="00717A0C" w:rsidRDefault="00B318C2" w:rsidP="000E41B5">
            <w:pPr>
              <w:pStyle w:val="7"/>
              <w:shd w:val="clear" w:color="auto" w:fill="auto"/>
              <w:spacing w:before="0" w:line="260" w:lineRule="exact"/>
              <w:ind w:firstLine="0"/>
              <w:rPr>
                <w:sz w:val="24"/>
                <w:szCs w:val="24"/>
              </w:rPr>
            </w:pPr>
            <w:r w:rsidRPr="00717A0C">
              <w:rPr>
                <w:rStyle w:val="a6"/>
                <w:sz w:val="24"/>
                <w:szCs w:val="24"/>
              </w:rPr>
              <w:t>Направленность программы</w:t>
            </w:r>
          </w:p>
        </w:tc>
        <w:tc>
          <w:tcPr>
            <w:tcW w:w="6379" w:type="dxa"/>
            <w:tcBorders>
              <w:top w:val="single" w:sz="4" w:space="0" w:color="auto"/>
              <w:left w:val="single" w:sz="4" w:space="0" w:color="auto"/>
              <w:right w:val="single" w:sz="4" w:space="0" w:color="auto"/>
            </w:tcBorders>
            <w:shd w:val="clear" w:color="auto" w:fill="FFFFFF"/>
          </w:tcPr>
          <w:p w:rsidR="00B318C2" w:rsidRPr="00B318C2" w:rsidRDefault="00B318C2" w:rsidP="000E41B5">
            <w:pPr>
              <w:rPr>
                <w:rFonts w:ascii="Times New Roman" w:hAnsi="Times New Roman" w:cs="Times New Roman"/>
                <w:sz w:val="24"/>
                <w:szCs w:val="24"/>
              </w:rPr>
            </w:pPr>
            <w:r w:rsidRPr="00B318C2">
              <w:rPr>
                <w:rFonts w:ascii="Times New Roman" w:hAnsi="Times New Roman" w:cs="Times New Roman"/>
                <w:sz w:val="24"/>
                <w:szCs w:val="24"/>
              </w:rPr>
              <w:t>Техническая</w:t>
            </w:r>
          </w:p>
        </w:tc>
      </w:tr>
      <w:tr w:rsidR="00B318C2" w:rsidTr="002539B9">
        <w:trPr>
          <w:trHeight w:hRule="exact" w:val="857"/>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260" w:firstLine="0"/>
              <w:jc w:val="left"/>
            </w:pPr>
            <w:r>
              <w:rPr>
                <w:rStyle w:val="a6"/>
              </w:rPr>
              <w:t>4.</w:t>
            </w:r>
          </w:p>
        </w:tc>
        <w:tc>
          <w:tcPr>
            <w:tcW w:w="3566" w:type="dxa"/>
            <w:tcBorders>
              <w:top w:val="single" w:sz="4" w:space="0" w:color="auto"/>
              <w:left w:val="single" w:sz="4" w:space="0" w:color="auto"/>
            </w:tcBorders>
            <w:shd w:val="clear" w:color="auto" w:fill="FFFFFF"/>
          </w:tcPr>
          <w:p w:rsidR="00B318C2" w:rsidRPr="00717A0C" w:rsidRDefault="002539B9" w:rsidP="000E41B5">
            <w:pPr>
              <w:pStyle w:val="7"/>
              <w:shd w:val="clear" w:color="auto" w:fill="auto"/>
              <w:tabs>
                <w:tab w:val="left" w:pos="4185"/>
              </w:tabs>
              <w:spacing w:before="0" w:line="260" w:lineRule="exact"/>
              <w:ind w:firstLine="0"/>
              <w:rPr>
                <w:sz w:val="24"/>
                <w:szCs w:val="24"/>
              </w:rPr>
            </w:pPr>
            <w:r>
              <w:rPr>
                <w:rStyle w:val="a6"/>
                <w:sz w:val="24"/>
                <w:szCs w:val="24"/>
              </w:rPr>
              <w:t>Сведения</w:t>
            </w:r>
            <w:r w:rsidR="00B318C2" w:rsidRPr="00717A0C">
              <w:rPr>
                <w:rStyle w:val="a6"/>
                <w:sz w:val="24"/>
                <w:szCs w:val="24"/>
              </w:rPr>
              <w:t xml:space="preserve"> разработчиках</w:t>
            </w:r>
            <w:r w:rsidR="00B318C2" w:rsidRPr="00717A0C">
              <w:rPr>
                <w:rStyle w:val="a6"/>
                <w:sz w:val="24"/>
                <w:szCs w:val="24"/>
              </w:rPr>
              <w:tab/>
            </w:r>
          </w:p>
        </w:tc>
        <w:tc>
          <w:tcPr>
            <w:tcW w:w="6379" w:type="dxa"/>
            <w:tcBorders>
              <w:top w:val="single" w:sz="4" w:space="0" w:color="auto"/>
              <w:left w:val="single" w:sz="4" w:space="0" w:color="auto"/>
              <w:right w:val="single" w:sz="4" w:space="0" w:color="auto"/>
            </w:tcBorders>
            <w:shd w:val="clear" w:color="auto" w:fill="FFFFFF"/>
          </w:tcPr>
          <w:p w:rsidR="00B318C2" w:rsidRPr="00B318C2" w:rsidRDefault="00B318C2" w:rsidP="000E41B5">
            <w:pPr>
              <w:rPr>
                <w:sz w:val="24"/>
                <w:szCs w:val="24"/>
              </w:rPr>
            </w:pPr>
          </w:p>
        </w:tc>
      </w:tr>
      <w:tr w:rsidR="00B318C2" w:rsidTr="002539B9">
        <w:trPr>
          <w:trHeight w:hRule="exact" w:val="996"/>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180" w:firstLine="0"/>
              <w:jc w:val="left"/>
            </w:pPr>
            <w:r>
              <w:rPr>
                <w:rStyle w:val="5"/>
              </w:rPr>
              <w:t>4.1.</w:t>
            </w:r>
          </w:p>
        </w:tc>
        <w:tc>
          <w:tcPr>
            <w:tcW w:w="3566" w:type="dxa"/>
            <w:tcBorders>
              <w:top w:val="single" w:sz="4" w:space="0" w:color="auto"/>
              <w:left w:val="single" w:sz="4" w:space="0" w:color="auto"/>
            </w:tcBorders>
            <w:shd w:val="clear" w:color="auto" w:fill="FFFFFF"/>
          </w:tcPr>
          <w:p w:rsidR="00B318C2" w:rsidRPr="00717A0C" w:rsidRDefault="00B318C2" w:rsidP="000E41B5">
            <w:pPr>
              <w:pStyle w:val="7"/>
              <w:shd w:val="clear" w:color="auto" w:fill="auto"/>
              <w:spacing w:before="0" w:line="260" w:lineRule="exact"/>
              <w:ind w:firstLine="0"/>
              <w:rPr>
                <w:sz w:val="24"/>
                <w:szCs w:val="24"/>
              </w:rPr>
            </w:pPr>
            <w:r w:rsidRPr="00717A0C">
              <w:rPr>
                <w:rStyle w:val="6"/>
                <w:sz w:val="24"/>
                <w:szCs w:val="24"/>
              </w:rPr>
              <w:t>ФИО, должность</w:t>
            </w:r>
          </w:p>
        </w:tc>
        <w:tc>
          <w:tcPr>
            <w:tcW w:w="6379" w:type="dxa"/>
            <w:tcBorders>
              <w:top w:val="single" w:sz="4" w:space="0" w:color="auto"/>
              <w:left w:val="single" w:sz="4" w:space="0" w:color="auto"/>
              <w:right w:val="single" w:sz="4" w:space="0" w:color="auto"/>
            </w:tcBorders>
            <w:shd w:val="clear" w:color="auto" w:fill="FFFFFF"/>
          </w:tcPr>
          <w:p w:rsidR="00B318C2" w:rsidRPr="002539B9" w:rsidRDefault="00B025F7" w:rsidP="000E41B5">
            <w:pPr>
              <w:rPr>
                <w:rFonts w:ascii="Times New Roman" w:hAnsi="Times New Roman" w:cs="Times New Roman"/>
                <w:sz w:val="24"/>
                <w:szCs w:val="24"/>
              </w:rPr>
            </w:pPr>
            <w:r>
              <w:rPr>
                <w:rFonts w:ascii="Times New Roman" w:hAnsi="Times New Roman" w:cs="Times New Roman"/>
                <w:sz w:val="24"/>
                <w:szCs w:val="24"/>
              </w:rPr>
              <w:t>Нагимуллина Лилия Фаритовна, педагог-библиотекарь</w:t>
            </w:r>
          </w:p>
        </w:tc>
      </w:tr>
      <w:tr w:rsidR="00B318C2" w:rsidTr="002539B9">
        <w:trPr>
          <w:trHeight w:hRule="exact" w:val="422"/>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260" w:firstLine="0"/>
              <w:jc w:val="left"/>
            </w:pPr>
            <w:r>
              <w:rPr>
                <w:rStyle w:val="a6"/>
              </w:rPr>
              <w:t>5.</w:t>
            </w:r>
          </w:p>
        </w:tc>
        <w:tc>
          <w:tcPr>
            <w:tcW w:w="3566" w:type="dxa"/>
            <w:tcBorders>
              <w:top w:val="single" w:sz="4" w:space="0" w:color="auto"/>
              <w:left w:val="single" w:sz="4" w:space="0" w:color="auto"/>
            </w:tcBorders>
            <w:shd w:val="clear" w:color="auto" w:fill="FFFFFF"/>
          </w:tcPr>
          <w:p w:rsidR="00B318C2" w:rsidRPr="00717A0C" w:rsidRDefault="00B318C2" w:rsidP="000E41B5">
            <w:pPr>
              <w:pStyle w:val="7"/>
              <w:shd w:val="clear" w:color="auto" w:fill="auto"/>
              <w:spacing w:before="0" w:line="260" w:lineRule="exact"/>
              <w:ind w:firstLine="0"/>
              <w:rPr>
                <w:sz w:val="24"/>
                <w:szCs w:val="24"/>
              </w:rPr>
            </w:pPr>
            <w:r w:rsidRPr="00717A0C">
              <w:rPr>
                <w:rStyle w:val="a6"/>
                <w:sz w:val="24"/>
                <w:szCs w:val="24"/>
              </w:rPr>
              <w:t>Сведения о программе:</w:t>
            </w:r>
          </w:p>
        </w:tc>
        <w:tc>
          <w:tcPr>
            <w:tcW w:w="6379" w:type="dxa"/>
            <w:tcBorders>
              <w:top w:val="single" w:sz="4" w:space="0" w:color="auto"/>
              <w:left w:val="single" w:sz="4" w:space="0" w:color="auto"/>
              <w:right w:val="single" w:sz="4" w:space="0" w:color="auto"/>
            </w:tcBorders>
            <w:shd w:val="clear" w:color="auto" w:fill="FFFFFF"/>
          </w:tcPr>
          <w:p w:rsidR="00B318C2" w:rsidRPr="00B318C2" w:rsidRDefault="00B318C2" w:rsidP="000E41B5">
            <w:pPr>
              <w:rPr>
                <w:sz w:val="24"/>
                <w:szCs w:val="24"/>
              </w:rPr>
            </w:pPr>
          </w:p>
        </w:tc>
      </w:tr>
      <w:tr w:rsidR="00B318C2" w:rsidTr="002539B9">
        <w:trPr>
          <w:trHeight w:hRule="exact" w:val="427"/>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180" w:firstLine="0"/>
              <w:jc w:val="left"/>
            </w:pPr>
            <w:r>
              <w:rPr>
                <w:rStyle w:val="5"/>
              </w:rPr>
              <w:t>5.1.</w:t>
            </w:r>
          </w:p>
        </w:tc>
        <w:tc>
          <w:tcPr>
            <w:tcW w:w="3566" w:type="dxa"/>
            <w:tcBorders>
              <w:top w:val="single" w:sz="4" w:space="0" w:color="auto"/>
              <w:left w:val="single" w:sz="4" w:space="0" w:color="auto"/>
            </w:tcBorders>
            <w:shd w:val="clear" w:color="auto" w:fill="FFFFFF"/>
          </w:tcPr>
          <w:p w:rsidR="00B318C2" w:rsidRPr="00717A0C" w:rsidRDefault="00B318C2" w:rsidP="000E41B5">
            <w:pPr>
              <w:pStyle w:val="7"/>
              <w:shd w:val="clear" w:color="auto" w:fill="auto"/>
              <w:spacing w:before="0" w:line="260" w:lineRule="exact"/>
              <w:ind w:firstLine="0"/>
              <w:rPr>
                <w:sz w:val="24"/>
                <w:szCs w:val="24"/>
              </w:rPr>
            </w:pPr>
            <w:r w:rsidRPr="00717A0C">
              <w:rPr>
                <w:rStyle w:val="5"/>
                <w:sz w:val="24"/>
                <w:szCs w:val="24"/>
              </w:rPr>
              <w:t>Срок реализации</w:t>
            </w:r>
          </w:p>
        </w:tc>
        <w:tc>
          <w:tcPr>
            <w:tcW w:w="6379" w:type="dxa"/>
            <w:tcBorders>
              <w:top w:val="single" w:sz="4" w:space="0" w:color="auto"/>
              <w:left w:val="single" w:sz="4" w:space="0" w:color="auto"/>
              <w:right w:val="single" w:sz="4" w:space="0" w:color="auto"/>
            </w:tcBorders>
            <w:shd w:val="clear" w:color="auto" w:fill="FFFFFF"/>
          </w:tcPr>
          <w:p w:rsidR="00B318C2" w:rsidRPr="00AF114C" w:rsidRDefault="00924476" w:rsidP="000E41B5">
            <w:pPr>
              <w:rPr>
                <w:rFonts w:ascii="Times New Roman" w:hAnsi="Times New Roman" w:cs="Times New Roman"/>
                <w:sz w:val="24"/>
                <w:szCs w:val="24"/>
              </w:rPr>
            </w:pPr>
            <w:r>
              <w:rPr>
                <w:rFonts w:ascii="Times New Roman" w:hAnsi="Times New Roman" w:cs="Times New Roman"/>
                <w:sz w:val="24"/>
                <w:szCs w:val="24"/>
              </w:rPr>
              <w:t xml:space="preserve"> 1</w:t>
            </w:r>
            <w:r w:rsidR="00B318C2" w:rsidRPr="00AF114C">
              <w:rPr>
                <w:rFonts w:ascii="Times New Roman" w:hAnsi="Times New Roman" w:cs="Times New Roman"/>
                <w:sz w:val="24"/>
                <w:szCs w:val="24"/>
              </w:rPr>
              <w:t xml:space="preserve"> года</w:t>
            </w:r>
          </w:p>
        </w:tc>
      </w:tr>
      <w:tr w:rsidR="00B318C2" w:rsidTr="002539B9">
        <w:trPr>
          <w:trHeight w:hRule="exact" w:val="432"/>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180" w:firstLine="0"/>
              <w:jc w:val="left"/>
            </w:pPr>
            <w:r>
              <w:rPr>
                <w:rStyle w:val="5"/>
              </w:rPr>
              <w:t>5.2.</w:t>
            </w:r>
          </w:p>
        </w:tc>
        <w:tc>
          <w:tcPr>
            <w:tcW w:w="3566" w:type="dxa"/>
            <w:tcBorders>
              <w:top w:val="single" w:sz="4" w:space="0" w:color="auto"/>
              <w:left w:val="single" w:sz="4" w:space="0" w:color="auto"/>
            </w:tcBorders>
            <w:shd w:val="clear" w:color="auto" w:fill="FFFFFF"/>
          </w:tcPr>
          <w:p w:rsidR="00B318C2" w:rsidRPr="00717A0C" w:rsidRDefault="00B318C2" w:rsidP="000E41B5">
            <w:pPr>
              <w:pStyle w:val="7"/>
              <w:shd w:val="clear" w:color="auto" w:fill="auto"/>
              <w:spacing w:before="0" w:line="260" w:lineRule="exact"/>
              <w:ind w:firstLine="0"/>
              <w:rPr>
                <w:sz w:val="24"/>
                <w:szCs w:val="24"/>
              </w:rPr>
            </w:pPr>
            <w:r w:rsidRPr="00717A0C">
              <w:rPr>
                <w:rStyle w:val="5"/>
                <w:sz w:val="24"/>
                <w:szCs w:val="24"/>
              </w:rPr>
              <w:t>Возраст обучающихся</w:t>
            </w:r>
          </w:p>
        </w:tc>
        <w:tc>
          <w:tcPr>
            <w:tcW w:w="6379" w:type="dxa"/>
            <w:tcBorders>
              <w:top w:val="single" w:sz="4" w:space="0" w:color="auto"/>
              <w:left w:val="single" w:sz="4" w:space="0" w:color="auto"/>
              <w:right w:val="single" w:sz="4" w:space="0" w:color="auto"/>
            </w:tcBorders>
            <w:shd w:val="clear" w:color="auto" w:fill="FFFFFF"/>
          </w:tcPr>
          <w:p w:rsidR="00B318C2" w:rsidRPr="00AF114C" w:rsidRDefault="00AF114C" w:rsidP="000E41B5">
            <w:pPr>
              <w:rPr>
                <w:rFonts w:ascii="Times New Roman" w:hAnsi="Times New Roman" w:cs="Times New Roman"/>
                <w:sz w:val="24"/>
                <w:szCs w:val="24"/>
              </w:rPr>
            </w:pPr>
            <w:r w:rsidRPr="00AF114C">
              <w:rPr>
                <w:rFonts w:ascii="Times New Roman" w:hAnsi="Times New Roman" w:cs="Times New Roman"/>
                <w:sz w:val="24"/>
                <w:szCs w:val="24"/>
              </w:rPr>
              <w:t xml:space="preserve"> </w:t>
            </w:r>
            <w:r w:rsidR="00924476">
              <w:rPr>
                <w:rFonts w:ascii="Times New Roman" w:hAnsi="Times New Roman" w:cs="Times New Roman"/>
                <w:sz w:val="24"/>
                <w:szCs w:val="24"/>
              </w:rPr>
              <w:t>12-14</w:t>
            </w:r>
          </w:p>
          <w:p w:rsidR="00B318C2" w:rsidRPr="00AF114C" w:rsidRDefault="00B318C2" w:rsidP="000E41B5">
            <w:pPr>
              <w:rPr>
                <w:rFonts w:ascii="Times New Roman" w:hAnsi="Times New Roman" w:cs="Times New Roman"/>
                <w:sz w:val="24"/>
                <w:szCs w:val="24"/>
              </w:rPr>
            </w:pPr>
            <w:r w:rsidRPr="00AF114C">
              <w:rPr>
                <w:rFonts w:ascii="Times New Roman" w:hAnsi="Times New Roman" w:cs="Times New Roman"/>
                <w:sz w:val="24"/>
                <w:szCs w:val="24"/>
              </w:rPr>
              <w:t xml:space="preserve"> лет</w:t>
            </w:r>
          </w:p>
        </w:tc>
      </w:tr>
      <w:tr w:rsidR="00B318C2" w:rsidTr="002539B9">
        <w:trPr>
          <w:trHeight w:hRule="exact" w:val="5101"/>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180" w:firstLine="0"/>
              <w:jc w:val="left"/>
            </w:pPr>
            <w:r>
              <w:rPr>
                <w:rStyle w:val="5"/>
              </w:rPr>
              <w:t>5.3.</w:t>
            </w:r>
          </w:p>
        </w:tc>
        <w:tc>
          <w:tcPr>
            <w:tcW w:w="3566" w:type="dxa"/>
            <w:tcBorders>
              <w:top w:val="single" w:sz="4" w:space="0" w:color="auto"/>
              <w:left w:val="single" w:sz="4" w:space="0" w:color="auto"/>
            </w:tcBorders>
            <w:shd w:val="clear" w:color="auto" w:fill="FFFFFF"/>
          </w:tcPr>
          <w:p w:rsidR="00B318C2" w:rsidRPr="00717A0C" w:rsidRDefault="00B318C2" w:rsidP="000E41B5">
            <w:pPr>
              <w:pStyle w:val="7"/>
              <w:shd w:val="clear" w:color="auto" w:fill="auto"/>
              <w:spacing w:before="0" w:after="240" w:line="260" w:lineRule="exact"/>
              <w:ind w:firstLine="0"/>
              <w:rPr>
                <w:sz w:val="24"/>
                <w:szCs w:val="24"/>
              </w:rPr>
            </w:pPr>
            <w:r w:rsidRPr="00717A0C">
              <w:rPr>
                <w:rStyle w:val="5"/>
                <w:sz w:val="24"/>
                <w:szCs w:val="24"/>
              </w:rPr>
              <w:t>Характеристика программы:</w:t>
            </w:r>
          </w:p>
          <w:p w:rsidR="000A6E06" w:rsidRDefault="00B318C2" w:rsidP="000A6E06">
            <w:pPr>
              <w:pStyle w:val="7"/>
              <w:numPr>
                <w:ilvl w:val="0"/>
                <w:numId w:val="3"/>
              </w:numPr>
              <w:shd w:val="clear" w:color="auto" w:fill="auto"/>
              <w:tabs>
                <w:tab w:val="left" w:pos="163"/>
              </w:tabs>
              <w:spacing w:before="240" w:after="1080" w:line="260" w:lineRule="exact"/>
              <w:ind w:firstLine="0"/>
              <w:rPr>
                <w:sz w:val="24"/>
                <w:szCs w:val="24"/>
              </w:rPr>
            </w:pPr>
            <w:r w:rsidRPr="00717A0C">
              <w:rPr>
                <w:rStyle w:val="5"/>
                <w:sz w:val="24"/>
                <w:szCs w:val="24"/>
              </w:rPr>
              <w:t>тип программы</w:t>
            </w:r>
          </w:p>
          <w:p w:rsidR="00B318C2" w:rsidRPr="000A6E06" w:rsidRDefault="00B318C2" w:rsidP="000A6E06">
            <w:pPr>
              <w:pStyle w:val="7"/>
              <w:numPr>
                <w:ilvl w:val="0"/>
                <w:numId w:val="3"/>
              </w:numPr>
              <w:shd w:val="clear" w:color="auto" w:fill="auto"/>
              <w:tabs>
                <w:tab w:val="left" w:pos="163"/>
              </w:tabs>
              <w:spacing w:before="240" w:after="1080" w:line="260" w:lineRule="exact"/>
              <w:ind w:firstLine="0"/>
              <w:rPr>
                <w:sz w:val="24"/>
                <w:szCs w:val="24"/>
              </w:rPr>
            </w:pPr>
            <w:r w:rsidRPr="000A6E06">
              <w:rPr>
                <w:rStyle w:val="5"/>
                <w:sz w:val="24"/>
                <w:szCs w:val="24"/>
              </w:rPr>
              <w:t>вид программы</w:t>
            </w:r>
          </w:p>
          <w:p w:rsidR="00B318C2" w:rsidRPr="00717A0C" w:rsidRDefault="00B318C2" w:rsidP="000E41B5">
            <w:pPr>
              <w:pStyle w:val="7"/>
              <w:numPr>
                <w:ilvl w:val="0"/>
                <w:numId w:val="3"/>
              </w:numPr>
              <w:shd w:val="clear" w:color="auto" w:fill="auto"/>
              <w:tabs>
                <w:tab w:val="left" w:pos="158"/>
              </w:tabs>
              <w:spacing w:before="0" w:line="422" w:lineRule="exact"/>
              <w:ind w:firstLine="0"/>
              <w:rPr>
                <w:sz w:val="24"/>
                <w:szCs w:val="24"/>
              </w:rPr>
            </w:pPr>
            <w:r w:rsidRPr="00717A0C">
              <w:rPr>
                <w:rStyle w:val="5"/>
                <w:sz w:val="24"/>
                <w:szCs w:val="24"/>
              </w:rPr>
              <w:t>принцип проектирования программы</w:t>
            </w:r>
          </w:p>
          <w:p w:rsidR="00B318C2" w:rsidRPr="00717A0C" w:rsidRDefault="00B318C2" w:rsidP="000E41B5">
            <w:pPr>
              <w:pStyle w:val="7"/>
              <w:numPr>
                <w:ilvl w:val="0"/>
                <w:numId w:val="3"/>
              </w:numPr>
              <w:shd w:val="clear" w:color="auto" w:fill="auto"/>
              <w:tabs>
                <w:tab w:val="left" w:pos="283"/>
              </w:tabs>
              <w:spacing w:before="0" w:line="422" w:lineRule="exact"/>
              <w:ind w:left="120" w:firstLine="0"/>
              <w:jc w:val="left"/>
              <w:rPr>
                <w:sz w:val="24"/>
                <w:szCs w:val="24"/>
              </w:rPr>
            </w:pPr>
            <w:r w:rsidRPr="00717A0C">
              <w:rPr>
                <w:rStyle w:val="5"/>
                <w:sz w:val="24"/>
                <w:szCs w:val="24"/>
              </w:rPr>
              <w:t>форма организации содержания и учебного процесса</w:t>
            </w:r>
          </w:p>
        </w:tc>
        <w:tc>
          <w:tcPr>
            <w:tcW w:w="6379" w:type="dxa"/>
            <w:tcBorders>
              <w:top w:val="single" w:sz="4" w:space="0" w:color="auto"/>
              <w:left w:val="single" w:sz="4" w:space="0" w:color="auto"/>
              <w:right w:val="single" w:sz="4" w:space="0" w:color="auto"/>
            </w:tcBorders>
            <w:shd w:val="clear" w:color="auto" w:fill="FFFFFF"/>
            <w:vAlign w:val="center"/>
          </w:tcPr>
          <w:p w:rsidR="00B318C2" w:rsidRDefault="00AF114C" w:rsidP="00AF114C">
            <w:pPr>
              <w:pStyle w:val="7"/>
              <w:shd w:val="clear" w:color="auto" w:fill="auto"/>
              <w:spacing w:before="0" w:line="418" w:lineRule="exact"/>
              <w:ind w:firstLine="0"/>
              <w:jc w:val="left"/>
              <w:rPr>
                <w:rStyle w:val="5"/>
                <w:sz w:val="24"/>
                <w:szCs w:val="24"/>
              </w:rPr>
            </w:pPr>
            <w:r w:rsidRPr="00B318C2">
              <w:rPr>
                <w:rStyle w:val="5"/>
                <w:sz w:val="24"/>
                <w:szCs w:val="24"/>
              </w:rPr>
              <w:t>Д</w:t>
            </w:r>
            <w:r w:rsidR="00B318C2" w:rsidRPr="00B318C2">
              <w:rPr>
                <w:rStyle w:val="5"/>
                <w:sz w:val="24"/>
                <w:szCs w:val="24"/>
              </w:rPr>
              <w:t>ополнительная</w:t>
            </w:r>
          </w:p>
          <w:p w:rsidR="00AF114C" w:rsidRDefault="00AF114C" w:rsidP="00AF114C">
            <w:pPr>
              <w:pStyle w:val="7"/>
              <w:shd w:val="clear" w:color="auto" w:fill="auto"/>
              <w:spacing w:before="0" w:line="418" w:lineRule="exact"/>
              <w:ind w:firstLine="0"/>
              <w:jc w:val="left"/>
              <w:rPr>
                <w:rStyle w:val="5"/>
                <w:sz w:val="24"/>
                <w:szCs w:val="24"/>
              </w:rPr>
            </w:pPr>
            <w:r w:rsidRPr="00B318C2">
              <w:rPr>
                <w:rStyle w:val="5"/>
                <w:sz w:val="24"/>
                <w:szCs w:val="24"/>
              </w:rPr>
              <w:t>О</w:t>
            </w:r>
            <w:r w:rsidR="00B318C2" w:rsidRPr="00B318C2">
              <w:rPr>
                <w:rStyle w:val="5"/>
                <w:sz w:val="24"/>
                <w:szCs w:val="24"/>
              </w:rPr>
              <w:t>бщеобразовательная</w:t>
            </w:r>
          </w:p>
          <w:p w:rsidR="00B318C2" w:rsidRPr="00B318C2" w:rsidRDefault="00B318C2" w:rsidP="00AF114C">
            <w:pPr>
              <w:pStyle w:val="7"/>
              <w:shd w:val="clear" w:color="auto" w:fill="auto"/>
              <w:spacing w:before="0" w:line="418" w:lineRule="exact"/>
              <w:ind w:firstLine="0"/>
              <w:jc w:val="left"/>
              <w:rPr>
                <w:sz w:val="24"/>
                <w:szCs w:val="24"/>
              </w:rPr>
            </w:pPr>
            <w:r w:rsidRPr="00B318C2">
              <w:rPr>
                <w:rStyle w:val="5"/>
                <w:sz w:val="24"/>
                <w:szCs w:val="24"/>
              </w:rPr>
              <w:t>программа</w:t>
            </w:r>
          </w:p>
          <w:p w:rsidR="00B318C2" w:rsidRPr="00B318C2" w:rsidRDefault="00B318C2" w:rsidP="000E41B5">
            <w:pPr>
              <w:pStyle w:val="7"/>
              <w:shd w:val="clear" w:color="auto" w:fill="auto"/>
              <w:spacing w:before="0" w:line="418" w:lineRule="exact"/>
              <w:ind w:left="120" w:firstLine="0"/>
              <w:jc w:val="left"/>
              <w:rPr>
                <w:sz w:val="24"/>
                <w:szCs w:val="24"/>
              </w:rPr>
            </w:pPr>
            <w:r w:rsidRPr="00B318C2">
              <w:rPr>
                <w:rStyle w:val="5"/>
                <w:sz w:val="24"/>
                <w:szCs w:val="24"/>
              </w:rPr>
              <w:t>общеразвивающая</w:t>
            </w:r>
          </w:p>
          <w:p w:rsidR="00B318C2" w:rsidRPr="00B318C2" w:rsidRDefault="00B318C2" w:rsidP="000E41B5">
            <w:pPr>
              <w:pStyle w:val="7"/>
              <w:shd w:val="clear" w:color="auto" w:fill="auto"/>
              <w:spacing w:before="0" w:line="418" w:lineRule="exact"/>
              <w:ind w:left="120" w:firstLine="0"/>
              <w:jc w:val="left"/>
              <w:rPr>
                <w:sz w:val="24"/>
                <w:szCs w:val="24"/>
              </w:rPr>
            </w:pPr>
            <w:r w:rsidRPr="00B318C2">
              <w:rPr>
                <w:rStyle w:val="5"/>
                <w:sz w:val="24"/>
                <w:szCs w:val="24"/>
              </w:rPr>
              <w:t>разноуровневая</w:t>
            </w:r>
          </w:p>
          <w:p w:rsidR="00B318C2" w:rsidRPr="00B318C2" w:rsidRDefault="00B318C2" w:rsidP="000E41B5">
            <w:pPr>
              <w:pStyle w:val="7"/>
              <w:shd w:val="clear" w:color="auto" w:fill="auto"/>
              <w:spacing w:before="0" w:line="418" w:lineRule="exact"/>
              <w:ind w:left="120" w:firstLine="0"/>
              <w:jc w:val="left"/>
              <w:rPr>
                <w:sz w:val="24"/>
                <w:szCs w:val="24"/>
              </w:rPr>
            </w:pPr>
            <w:r w:rsidRPr="00B318C2">
              <w:rPr>
                <w:rStyle w:val="5"/>
                <w:sz w:val="24"/>
                <w:szCs w:val="24"/>
              </w:rPr>
              <w:t>модульная</w:t>
            </w:r>
          </w:p>
        </w:tc>
      </w:tr>
      <w:tr w:rsidR="00B318C2" w:rsidRPr="00F258FC" w:rsidTr="002539B9">
        <w:trPr>
          <w:trHeight w:hRule="exact" w:val="2817"/>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180" w:firstLine="0"/>
              <w:jc w:val="left"/>
            </w:pPr>
            <w:r>
              <w:rPr>
                <w:rStyle w:val="5"/>
              </w:rPr>
              <w:t>5.4.</w:t>
            </w:r>
          </w:p>
        </w:tc>
        <w:tc>
          <w:tcPr>
            <w:tcW w:w="3566" w:type="dxa"/>
            <w:tcBorders>
              <w:top w:val="single" w:sz="4" w:space="0" w:color="auto"/>
              <w:left w:val="single" w:sz="4" w:space="0" w:color="auto"/>
            </w:tcBorders>
            <w:shd w:val="clear" w:color="auto" w:fill="FFFFFF"/>
          </w:tcPr>
          <w:p w:rsidR="00B318C2" w:rsidRPr="00717A0C" w:rsidRDefault="00B318C2" w:rsidP="000E41B5">
            <w:pPr>
              <w:pStyle w:val="7"/>
              <w:shd w:val="clear" w:color="auto" w:fill="auto"/>
              <w:spacing w:before="0" w:line="260" w:lineRule="exact"/>
              <w:ind w:firstLine="0"/>
              <w:rPr>
                <w:rStyle w:val="5"/>
                <w:sz w:val="24"/>
                <w:szCs w:val="24"/>
              </w:rPr>
            </w:pPr>
            <w:r w:rsidRPr="00717A0C">
              <w:rPr>
                <w:rStyle w:val="5"/>
                <w:sz w:val="24"/>
                <w:szCs w:val="24"/>
              </w:rPr>
              <w:t>Цель программы</w:t>
            </w:r>
          </w:p>
          <w:p w:rsidR="00B318C2" w:rsidRPr="00717A0C" w:rsidRDefault="00B318C2" w:rsidP="000E41B5">
            <w:pPr>
              <w:pStyle w:val="7"/>
              <w:shd w:val="clear" w:color="auto" w:fill="auto"/>
              <w:spacing w:before="0" w:line="260" w:lineRule="exact"/>
              <w:ind w:firstLine="0"/>
              <w:rPr>
                <w:rStyle w:val="5"/>
                <w:sz w:val="24"/>
                <w:szCs w:val="24"/>
              </w:rPr>
            </w:pPr>
          </w:p>
          <w:p w:rsidR="00B318C2" w:rsidRPr="00717A0C" w:rsidRDefault="00B318C2" w:rsidP="000E41B5">
            <w:pPr>
              <w:pStyle w:val="7"/>
              <w:shd w:val="clear" w:color="auto" w:fill="auto"/>
              <w:spacing w:before="0" w:line="260" w:lineRule="exact"/>
              <w:ind w:firstLine="0"/>
              <w:rPr>
                <w:rStyle w:val="5"/>
                <w:sz w:val="24"/>
                <w:szCs w:val="24"/>
              </w:rPr>
            </w:pPr>
          </w:p>
          <w:p w:rsidR="00B318C2" w:rsidRPr="00717A0C" w:rsidRDefault="00B318C2" w:rsidP="000E41B5">
            <w:pPr>
              <w:pStyle w:val="7"/>
              <w:shd w:val="clear" w:color="auto" w:fill="auto"/>
              <w:spacing w:before="0" w:line="260" w:lineRule="exact"/>
              <w:ind w:firstLine="0"/>
              <w:rPr>
                <w:rStyle w:val="5"/>
                <w:sz w:val="24"/>
                <w:szCs w:val="24"/>
              </w:rPr>
            </w:pPr>
          </w:p>
          <w:p w:rsidR="00B318C2" w:rsidRPr="00717A0C" w:rsidRDefault="00B318C2" w:rsidP="000E41B5">
            <w:pPr>
              <w:pStyle w:val="7"/>
              <w:shd w:val="clear" w:color="auto" w:fill="auto"/>
              <w:spacing w:before="0" w:line="260" w:lineRule="exact"/>
              <w:ind w:firstLine="0"/>
              <w:rPr>
                <w:sz w:val="24"/>
                <w:szCs w:val="24"/>
              </w:rPr>
            </w:pPr>
          </w:p>
        </w:tc>
        <w:tc>
          <w:tcPr>
            <w:tcW w:w="6379" w:type="dxa"/>
            <w:tcBorders>
              <w:top w:val="single" w:sz="4" w:space="0" w:color="auto"/>
              <w:left w:val="single" w:sz="4" w:space="0" w:color="auto"/>
              <w:right w:val="single" w:sz="4" w:space="0" w:color="auto"/>
            </w:tcBorders>
            <w:shd w:val="clear" w:color="auto" w:fill="FFFFFF"/>
          </w:tcPr>
          <w:p w:rsidR="000A6E06" w:rsidRDefault="00AF114C" w:rsidP="000E41B5">
            <w:pPr>
              <w:ind w:right="-1050"/>
              <w:rPr>
                <w:rFonts w:ascii="Times New Roman" w:hAnsi="Times New Roman" w:cs="Times New Roman"/>
                <w:sz w:val="24"/>
                <w:szCs w:val="24"/>
                <w:lang w:eastAsia="ru-RU"/>
              </w:rPr>
            </w:pPr>
            <w:r>
              <w:rPr>
                <w:sz w:val="24"/>
                <w:szCs w:val="24"/>
              </w:rPr>
              <w:t xml:space="preserve"> </w:t>
            </w:r>
            <w:r w:rsidR="000A6E06">
              <w:rPr>
                <w:rFonts w:ascii="Times New Roman" w:hAnsi="Times New Roman" w:cs="Times New Roman"/>
                <w:sz w:val="24"/>
                <w:szCs w:val="24"/>
                <w:lang w:eastAsia="ru-RU"/>
              </w:rPr>
              <w:t>Р</w:t>
            </w:r>
            <w:r w:rsidR="000A6E06" w:rsidRPr="00F6692C">
              <w:rPr>
                <w:rFonts w:ascii="Times New Roman" w:hAnsi="Times New Roman" w:cs="Times New Roman"/>
                <w:sz w:val="24"/>
                <w:szCs w:val="24"/>
                <w:lang w:eastAsia="ru-RU"/>
              </w:rPr>
              <w:t>азвитие творческого мышления,коммуникативных</w:t>
            </w:r>
          </w:p>
          <w:p w:rsidR="002539B9" w:rsidRDefault="000A6E06" w:rsidP="000E41B5">
            <w:pPr>
              <w:ind w:right="-1050"/>
              <w:rPr>
                <w:rFonts w:ascii="Times New Roman" w:hAnsi="Times New Roman" w:cs="Times New Roman"/>
                <w:sz w:val="24"/>
                <w:szCs w:val="24"/>
                <w:lang w:eastAsia="ru-RU"/>
              </w:rPr>
            </w:pPr>
            <w:r w:rsidRPr="00F6692C">
              <w:rPr>
                <w:rFonts w:ascii="Times New Roman" w:hAnsi="Times New Roman" w:cs="Times New Roman"/>
                <w:sz w:val="24"/>
                <w:szCs w:val="24"/>
                <w:lang w:eastAsia="ru-RU"/>
              </w:rPr>
              <w:t>качеств,интеллектуальных способностей и нравственных</w:t>
            </w:r>
          </w:p>
          <w:p w:rsidR="002539B9" w:rsidRDefault="000A6E06" w:rsidP="000E41B5">
            <w:pPr>
              <w:ind w:right="-1050"/>
              <w:rPr>
                <w:rFonts w:ascii="Times New Roman" w:hAnsi="Times New Roman" w:cs="Times New Roman"/>
                <w:sz w:val="24"/>
                <w:szCs w:val="24"/>
                <w:lang w:eastAsia="ru-RU"/>
              </w:rPr>
            </w:pPr>
            <w:r w:rsidRPr="00F6692C">
              <w:rPr>
                <w:rFonts w:ascii="Times New Roman" w:hAnsi="Times New Roman" w:cs="Times New Roman"/>
                <w:sz w:val="24"/>
                <w:szCs w:val="24"/>
                <w:lang w:eastAsia="ru-RU"/>
              </w:rPr>
              <w:t xml:space="preserve"> ориентиров личности в процессе создания фотоколлажей, видеофильмов, изучения лучших образцов экранной</w:t>
            </w:r>
          </w:p>
          <w:p w:rsidR="00B318C2" w:rsidRPr="000A6E06" w:rsidRDefault="000A6E06" w:rsidP="000E41B5">
            <w:pPr>
              <w:ind w:right="-1050"/>
              <w:rPr>
                <w:rFonts w:ascii="Times New Roman" w:hAnsi="Times New Roman" w:cs="Times New Roman"/>
                <w:sz w:val="24"/>
                <w:szCs w:val="24"/>
                <w:lang w:eastAsia="ru-RU"/>
              </w:rPr>
            </w:pPr>
            <w:r w:rsidRPr="00F6692C">
              <w:rPr>
                <w:rFonts w:ascii="Times New Roman" w:hAnsi="Times New Roman" w:cs="Times New Roman"/>
                <w:sz w:val="24"/>
                <w:szCs w:val="24"/>
                <w:lang w:eastAsia="ru-RU"/>
              </w:rPr>
              <w:t xml:space="preserve"> культуры</w:t>
            </w:r>
          </w:p>
        </w:tc>
      </w:tr>
      <w:tr w:rsidR="00B318C2" w:rsidTr="002539B9">
        <w:trPr>
          <w:trHeight w:hRule="exact" w:val="1262"/>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180" w:firstLine="0"/>
              <w:jc w:val="left"/>
            </w:pPr>
            <w:r>
              <w:rPr>
                <w:rStyle w:val="5"/>
              </w:rPr>
              <w:t>5.5.</w:t>
            </w:r>
          </w:p>
        </w:tc>
        <w:tc>
          <w:tcPr>
            <w:tcW w:w="3566" w:type="dxa"/>
            <w:tcBorders>
              <w:top w:val="single" w:sz="4" w:space="0" w:color="auto"/>
              <w:left w:val="single" w:sz="4" w:space="0" w:color="auto"/>
            </w:tcBorders>
            <w:shd w:val="clear" w:color="auto" w:fill="FFFFFF"/>
          </w:tcPr>
          <w:p w:rsidR="00B318C2" w:rsidRPr="00717A0C" w:rsidRDefault="00B318C2" w:rsidP="000E41B5">
            <w:pPr>
              <w:pStyle w:val="7"/>
              <w:shd w:val="clear" w:color="auto" w:fill="auto"/>
              <w:spacing w:before="0" w:line="418" w:lineRule="exact"/>
              <w:ind w:left="120" w:firstLine="0"/>
              <w:jc w:val="left"/>
              <w:rPr>
                <w:sz w:val="24"/>
                <w:szCs w:val="24"/>
              </w:rPr>
            </w:pPr>
            <w:r w:rsidRPr="00717A0C">
              <w:rPr>
                <w:rStyle w:val="5"/>
                <w:sz w:val="24"/>
                <w:szCs w:val="24"/>
              </w:rPr>
              <w:t>Образовательные модули (в соответствии с уровнями сложности содержания и материала программы)</w:t>
            </w:r>
          </w:p>
        </w:tc>
        <w:tc>
          <w:tcPr>
            <w:tcW w:w="6379" w:type="dxa"/>
            <w:tcBorders>
              <w:top w:val="single" w:sz="4" w:space="0" w:color="auto"/>
              <w:left w:val="single" w:sz="4" w:space="0" w:color="auto"/>
              <w:right w:val="single" w:sz="4" w:space="0" w:color="auto"/>
            </w:tcBorders>
            <w:shd w:val="clear" w:color="auto" w:fill="FFFFFF"/>
          </w:tcPr>
          <w:p w:rsidR="00B318C2" w:rsidRPr="00B318C2" w:rsidRDefault="00B318C2" w:rsidP="000E41B5">
            <w:pPr>
              <w:pStyle w:val="7"/>
              <w:shd w:val="clear" w:color="auto" w:fill="auto"/>
              <w:spacing w:before="0" w:line="418" w:lineRule="exact"/>
              <w:ind w:left="120" w:firstLine="0"/>
              <w:jc w:val="left"/>
              <w:rPr>
                <w:rStyle w:val="5"/>
                <w:sz w:val="24"/>
                <w:szCs w:val="24"/>
              </w:rPr>
            </w:pPr>
            <w:r w:rsidRPr="00B318C2">
              <w:rPr>
                <w:rStyle w:val="5"/>
                <w:sz w:val="24"/>
                <w:szCs w:val="24"/>
              </w:rPr>
              <w:t>Базовый уровень –</w:t>
            </w:r>
          </w:p>
          <w:p w:rsidR="00B318C2" w:rsidRPr="00B318C2" w:rsidRDefault="00B318C2" w:rsidP="000E41B5">
            <w:pPr>
              <w:pStyle w:val="7"/>
              <w:shd w:val="clear" w:color="auto" w:fill="auto"/>
              <w:spacing w:before="0" w:line="418" w:lineRule="exact"/>
              <w:ind w:left="120" w:firstLine="0"/>
              <w:jc w:val="left"/>
              <w:rPr>
                <w:sz w:val="24"/>
                <w:szCs w:val="24"/>
              </w:rPr>
            </w:pPr>
            <w:r w:rsidRPr="00B318C2">
              <w:rPr>
                <w:rStyle w:val="5"/>
                <w:sz w:val="24"/>
                <w:szCs w:val="24"/>
              </w:rPr>
              <w:t xml:space="preserve"> </w:t>
            </w:r>
          </w:p>
        </w:tc>
      </w:tr>
      <w:tr w:rsidR="00B318C2" w:rsidTr="002539B9">
        <w:trPr>
          <w:trHeight w:hRule="exact" w:val="1944"/>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260" w:firstLine="0"/>
              <w:jc w:val="left"/>
            </w:pPr>
            <w:r>
              <w:rPr>
                <w:rStyle w:val="a6"/>
              </w:rPr>
              <w:lastRenderedPageBreak/>
              <w:t>6.</w:t>
            </w:r>
          </w:p>
        </w:tc>
        <w:tc>
          <w:tcPr>
            <w:tcW w:w="3566" w:type="dxa"/>
            <w:tcBorders>
              <w:top w:val="single" w:sz="4" w:space="0" w:color="auto"/>
              <w:left w:val="single" w:sz="4" w:space="0" w:color="auto"/>
            </w:tcBorders>
            <w:shd w:val="clear" w:color="auto" w:fill="FFFFFF"/>
            <w:vAlign w:val="center"/>
          </w:tcPr>
          <w:p w:rsidR="00B318C2" w:rsidRDefault="00B318C2" w:rsidP="000E41B5">
            <w:pPr>
              <w:pStyle w:val="7"/>
              <w:shd w:val="clear" w:color="auto" w:fill="auto"/>
              <w:spacing w:before="0" w:line="422" w:lineRule="exact"/>
              <w:ind w:firstLine="0"/>
              <w:jc w:val="left"/>
              <w:rPr>
                <w:rStyle w:val="a6"/>
                <w:sz w:val="24"/>
                <w:szCs w:val="24"/>
              </w:rPr>
            </w:pPr>
            <w:r w:rsidRPr="00717A0C">
              <w:rPr>
                <w:rStyle w:val="a6"/>
                <w:sz w:val="24"/>
                <w:szCs w:val="24"/>
              </w:rPr>
              <w:t>Формы и методы образовательной деятельности</w:t>
            </w:r>
          </w:p>
          <w:p w:rsidR="00AF114C" w:rsidRDefault="00AF114C" w:rsidP="000E41B5">
            <w:pPr>
              <w:pStyle w:val="7"/>
              <w:shd w:val="clear" w:color="auto" w:fill="auto"/>
              <w:spacing w:before="0" w:line="422" w:lineRule="exact"/>
              <w:ind w:firstLine="0"/>
              <w:jc w:val="left"/>
              <w:rPr>
                <w:rStyle w:val="a6"/>
                <w:sz w:val="24"/>
                <w:szCs w:val="24"/>
              </w:rPr>
            </w:pPr>
          </w:p>
          <w:p w:rsidR="00AF114C" w:rsidRDefault="00AF114C" w:rsidP="000E41B5">
            <w:pPr>
              <w:pStyle w:val="7"/>
              <w:shd w:val="clear" w:color="auto" w:fill="auto"/>
              <w:spacing w:before="0" w:line="422" w:lineRule="exact"/>
              <w:ind w:firstLine="0"/>
              <w:jc w:val="left"/>
              <w:rPr>
                <w:rStyle w:val="a6"/>
                <w:sz w:val="24"/>
                <w:szCs w:val="24"/>
              </w:rPr>
            </w:pPr>
          </w:p>
          <w:p w:rsidR="00AF114C" w:rsidRPr="00717A0C" w:rsidRDefault="00AF114C" w:rsidP="000E41B5">
            <w:pPr>
              <w:pStyle w:val="7"/>
              <w:shd w:val="clear" w:color="auto" w:fill="auto"/>
              <w:spacing w:before="0" w:line="422" w:lineRule="exact"/>
              <w:ind w:firstLine="0"/>
              <w:jc w:val="left"/>
              <w:rPr>
                <w:sz w:val="24"/>
                <w:szCs w:val="24"/>
              </w:rPr>
            </w:pPr>
          </w:p>
        </w:tc>
        <w:tc>
          <w:tcPr>
            <w:tcW w:w="6379" w:type="dxa"/>
            <w:tcBorders>
              <w:top w:val="single" w:sz="4" w:space="0" w:color="auto"/>
              <w:left w:val="single" w:sz="4" w:space="0" w:color="auto"/>
              <w:right w:val="single" w:sz="4" w:space="0" w:color="auto"/>
            </w:tcBorders>
            <w:shd w:val="clear" w:color="auto" w:fill="FFFFFF"/>
          </w:tcPr>
          <w:p w:rsidR="00B318C2" w:rsidRPr="00B318C2" w:rsidRDefault="00AF114C" w:rsidP="00AF114C">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w:t>
            </w:r>
            <w:r w:rsidR="00B318C2" w:rsidRPr="00B318C2">
              <w:rPr>
                <w:rFonts w:ascii="Times New Roman" w:eastAsia="Times New Roman" w:hAnsi="Times New Roman" w:cs="Times New Roman"/>
                <w:sz w:val="24"/>
                <w:szCs w:val="24"/>
              </w:rPr>
              <w:t>онку</w:t>
            </w:r>
            <w:r>
              <w:rPr>
                <w:rFonts w:ascii="Times New Roman" w:eastAsia="Times New Roman" w:hAnsi="Times New Roman" w:cs="Times New Roman"/>
                <w:sz w:val="24"/>
                <w:szCs w:val="24"/>
              </w:rPr>
              <w:t xml:space="preserve">рсы, экскурсии, учебные занятия </w:t>
            </w:r>
            <w:r w:rsidR="00B318C2" w:rsidRPr="00B318C2">
              <w:rPr>
                <w:rFonts w:ascii="Times New Roman" w:eastAsia="Times New Roman" w:hAnsi="Times New Roman" w:cs="Times New Roman"/>
                <w:sz w:val="24"/>
                <w:szCs w:val="24"/>
              </w:rPr>
              <w:t>:познавательная деятельность, поисковая, исследовательская работа воспитанников.</w:t>
            </w:r>
          </w:p>
          <w:p w:rsidR="00B318C2" w:rsidRPr="00B318C2" w:rsidRDefault="00B318C2" w:rsidP="000E41B5">
            <w:pPr>
              <w:rPr>
                <w:sz w:val="24"/>
                <w:szCs w:val="24"/>
              </w:rPr>
            </w:pPr>
          </w:p>
        </w:tc>
      </w:tr>
      <w:tr w:rsidR="00B318C2" w:rsidTr="00A53DEA">
        <w:trPr>
          <w:trHeight w:hRule="exact" w:val="1312"/>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260" w:firstLine="0"/>
              <w:jc w:val="left"/>
            </w:pPr>
            <w:r>
              <w:rPr>
                <w:rStyle w:val="a6"/>
              </w:rPr>
              <w:t>7.</w:t>
            </w:r>
          </w:p>
        </w:tc>
        <w:tc>
          <w:tcPr>
            <w:tcW w:w="3566" w:type="dxa"/>
            <w:tcBorders>
              <w:top w:val="single" w:sz="4" w:space="0" w:color="auto"/>
              <w:left w:val="single" w:sz="4" w:space="0" w:color="auto"/>
            </w:tcBorders>
            <w:shd w:val="clear" w:color="auto" w:fill="FFFFFF"/>
          </w:tcPr>
          <w:p w:rsidR="00B318C2" w:rsidRPr="00717A0C" w:rsidRDefault="00B318C2" w:rsidP="000E41B5">
            <w:pPr>
              <w:pStyle w:val="7"/>
              <w:shd w:val="clear" w:color="auto" w:fill="auto"/>
              <w:spacing w:before="0" w:line="260" w:lineRule="exact"/>
              <w:ind w:firstLine="0"/>
              <w:rPr>
                <w:sz w:val="24"/>
                <w:szCs w:val="24"/>
              </w:rPr>
            </w:pPr>
            <w:r w:rsidRPr="00717A0C">
              <w:rPr>
                <w:rStyle w:val="a6"/>
                <w:sz w:val="24"/>
                <w:szCs w:val="24"/>
              </w:rPr>
              <w:t>Формы мониторинга результативности</w:t>
            </w:r>
          </w:p>
        </w:tc>
        <w:tc>
          <w:tcPr>
            <w:tcW w:w="6379" w:type="dxa"/>
            <w:tcBorders>
              <w:top w:val="single" w:sz="4" w:space="0" w:color="auto"/>
              <w:left w:val="single" w:sz="4" w:space="0" w:color="auto"/>
              <w:right w:val="single" w:sz="4" w:space="0" w:color="auto"/>
            </w:tcBorders>
            <w:shd w:val="clear" w:color="auto" w:fill="FFFFFF"/>
          </w:tcPr>
          <w:p w:rsidR="00B318C2" w:rsidRPr="00A53DEA" w:rsidRDefault="00A53DEA" w:rsidP="00A53DEA">
            <w:pPr>
              <w:spacing w:before="100" w:beforeAutospacing="1" w:after="100" w:afterAutospacing="1"/>
              <w:jc w:val="both"/>
              <w:rPr>
                <w:rFonts w:ascii="Times New Roman" w:hAnsi="Times New Roman" w:cs="Times New Roman"/>
                <w:sz w:val="24"/>
                <w:szCs w:val="24"/>
              </w:rPr>
            </w:pPr>
            <w:r w:rsidRPr="00A53DEA">
              <w:rPr>
                <w:rFonts w:ascii="Times New Roman" w:hAnsi="Times New Roman" w:cs="Times New Roman"/>
                <w:sz w:val="24"/>
                <w:szCs w:val="24"/>
              </w:rPr>
              <w:t>творческие работы, конкурсы, выставки.</w:t>
            </w:r>
          </w:p>
        </w:tc>
      </w:tr>
      <w:tr w:rsidR="00B318C2" w:rsidTr="00A53DEA">
        <w:trPr>
          <w:trHeight w:hRule="exact" w:val="2569"/>
          <w:jc w:val="center"/>
        </w:trPr>
        <w:tc>
          <w:tcPr>
            <w:tcW w:w="682" w:type="dxa"/>
            <w:tcBorders>
              <w:top w:val="single" w:sz="4" w:space="0" w:color="auto"/>
              <w:left w:val="single" w:sz="4" w:space="0" w:color="auto"/>
            </w:tcBorders>
            <w:shd w:val="clear" w:color="auto" w:fill="FFFFFF"/>
            <w:vAlign w:val="center"/>
          </w:tcPr>
          <w:p w:rsidR="00B318C2" w:rsidRDefault="00B318C2" w:rsidP="000E41B5">
            <w:pPr>
              <w:pStyle w:val="7"/>
              <w:shd w:val="clear" w:color="auto" w:fill="auto"/>
              <w:spacing w:before="0" w:line="260" w:lineRule="exact"/>
              <w:ind w:left="260" w:firstLine="0"/>
              <w:jc w:val="left"/>
            </w:pPr>
            <w:r>
              <w:rPr>
                <w:rStyle w:val="a6"/>
              </w:rPr>
              <w:t>8.</w:t>
            </w:r>
          </w:p>
        </w:tc>
        <w:tc>
          <w:tcPr>
            <w:tcW w:w="3566" w:type="dxa"/>
            <w:tcBorders>
              <w:top w:val="single" w:sz="4" w:space="0" w:color="auto"/>
              <w:left w:val="single" w:sz="4" w:space="0" w:color="auto"/>
            </w:tcBorders>
            <w:shd w:val="clear" w:color="auto" w:fill="FFFFFF"/>
            <w:vAlign w:val="center"/>
          </w:tcPr>
          <w:p w:rsidR="00B318C2" w:rsidRPr="00717A0C" w:rsidRDefault="00B318C2" w:rsidP="000E41B5">
            <w:pPr>
              <w:pStyle w:val="7"/>
              <w:shd w:val="clear" w:color="auto" w:fill="auto"/>
              <w:spacing w:before="0" w:line="260" w:lineRule="exact"/>
              <w:ind w:firstLine="0"/>
              <w:rPr>
                <w:sz w:val="24"/>
                <w:szCs w:val="24"/>
              </w:rPr>
            </w:pPr>
            <w:r w:rsidRPr="00717A0C">
              <w:rPr>
                <w:rStyle w:val="a6"/>
                <w:sz w:val="24"/>
                <w:szCs w:val="24"/>
              </w:rPr>
              <w:t>Результативность реализации программы</w:t>
            </w:r>
          </w:p>
        </w:tc>
        <w:tc>
          <w:tcPr>
            <w:tcW w:w="6379" w:type="dxa"/>
            <w:tcBorders>
              <w:top w:val="single" w:sz="4" w:space="0" w:color="auto"/>
              <w:left w:val="single" w:sz="4" w:space="0" w:color="auto"/>
              <w:right w:val="single" w:sz="4" w:space="0" w:color="auto"/>
            </w:tcBorders>
            <w:shd w:val="clear" w:color="auto" w:fill="FFFFFF"/>
          </w:tcPr>
          <w:p w:rsidR="00B318C2" w:rsidRPr="00A53DEA" w:rsidRDefault="00385570" w:rsidP="00A53DEA">
            <w:pPr>
              <w:spacing w:after="245" w:line="234" w:lineRule="auto"/>
              <w:jc w:val="both"/>
              <w:rPr>
                <w:rFonts w:ascii="Times New Roman" w:eastAsia="Times New Roman" w:hAnsi="Times New Roman" w:cs="Times New Roman"/>
                <w:color w:val="000000"/>
                <w:sz w:val="28"/>
                <w:lang w:eastAsia="ru-RU"/>
              </w:rPr>
            </w:pPr>
            <w:r w:rsidRPr="00385570">
              <w:rPr>
                <w:rFonts w:ascii="Times New Roman" w:eastAsia="Times New Roman" w:hAnsi="Times New Roman" w:cs="Times New Roman"/>
                <w:color w:val="000000"/>
                <w:sz w:val="24"/>
                <w:lang w:eastAsia="ru-RU"/>
              </w:rPr>
              <w:t xml:space="preserve">Позиция активности ребенка в обучении и устойчивости интереса к деятельности Разнообразие творческих достижений (выставки. Конкурсы, их масштаб) </w:t>
            </w:r>
            <w:r w:rsidR="00A53DEA">
              <w:rPr>
                <w:rFonts w:ascii="Times New Roman" w:eastAsia="Times New Roman" w:hAnsi="Times New Roman" w:cs="Times New Roman"/>
                <w:color w:val="000000"/>
                <w:sz w:val="24"/>
                <w:lang w:eastAsia="ru-RU"/>
              </w:rPr>
              <w:t xml:space="preserve"> </w:t>
            </w:r>
            <w:r w:rsidRPr="00385570">
              <w:rPr>
                <w:rFonts w:ascii="Times New Roman" w:eastAsia="Times New Roman" w:hAnsi="Times New Roman" w:cs="Times New Roman"/>
                <w:color w:val="000000"/>
                <w:sz w:val="24"/>
                <w:lang w:eastAsia="ru-RU"/>
              </w:rPr>
              <w:t>Развитие общих познавательных способностей (воображение, память, внимание, логика)</w:t>
            </w:r>
          </w:p>
        </w:tc>
      </w:tr>
      <w:tr w:rsidR="00B318C2" w:rsidTr="002539B9">
        <w:trPr>
          <w:trHeight w:hRule="exact" w:val="854"/>
          <w:jc w:val="center"/>
        </w:trPr>
        <w:tc>
          <w:tcPr>
            <w:tcW w:w="682" w:type="dxa"/>
            <w:tcBorders>
              <w:top w:val="single" w:sz="4" w:space="0" w:color="auto"/>
              <w:left w:val="single" w:sz="4" w:space="0" w:color="auto"/>
            </w:tcBorders>
            <w:shd w:val="clear" w:color="auto" w:fill="FFFFFF"/>
          </w:tcPr>
          <w:p w:rsidR="00B318C2" w:rsidRDefault="00B318C2" w:rsidP="000E41B5">
            <w:pPr>
              <w:pStyle w:val="7"/>
              <w:shd w:val="clear" w:color="auto" w:fill="auto"/>
              <w:spacing w:before="0" w:line="260" w:lineRule="exact"/>
              <w:ind w:left="260" w:firstLine="0"/>
              <w:jc w:val="left"/>
            </w:pPr>
            <w:r>
              <w:rPr>
                <w:rStyle w:val="a6"/>
              </w:rPr>
              <w:t>9.</w:t>
            </w:r>
          </w:p>
        </w:tc>
        <w:tc>
          <w:tcPr>
            <w:tcW w:w="3566" w:type="dxa"/>
            <w:tcBorders>
              <w:top w:val="single" w:sz="4" w:space="0" w:color="auto"/>
              <w:left w:val="single" w:sz="4" w:space="0" w:color="auto"/>
            </w:tcBorders>
            <w:shd w:val="clear" w:color="auto" w:fill="FFFFFF"/>
          </w:tcPr>
          <w:p w:rsidR="00B318C2" w:rsidRPr="00717A0C" w:rsidRDefault="00B318C2" w:rsidP="000E41B5">
            <w:pPr>
              <w:pStyle w:val="7"/>
              <w:shd w:val="clear" w:color="auto" w:fill="auto"/>
              <w:spacing w:before="0" w:line="422" w:lineRule="exact"/>
              <w:ind w:firstLine="0"/>
              <w:rPr>
                <w:sz w:val="24"/>
                <w:szCs w:val="24"/>
              </w:rPr>
            </w:pPr>
            <w:r w:rsidRPr="00717A0C">
              <w:rPr>
                <w:rStyle w:val="a6"/>
                <w:sz w:val="24"/>
                <w:szCs w:val="24"/>
              </w:rPr>
              <w:t>Дата утверждения и последней корректировки программы</w:t>
            </w:r>
          </w:p>
        </w:tc>
        <w:tc>
          <w:tcPr>
            <w:tcW w:w="6379" w:type="dxa"/>
            <w:tcBorders>
              <w:top w:val="single" w:sz="4" w:space="0" w:color="auto"/>
              <w:left w:val="single" w:sz="4" w:space="0" w:color="auto"/>
              <w:right w:val="single" w:sz="4" w:space="0" w:color="auto"/>
            </w:tcBorders>
            <w:shd w:val="clear" w:color="auto" w:fill="FFFFFF"/>
          </w:tcPr>
          <w:p w:rsidR="00B318C2" w:rsidRPr="00B318C2" w:rsidRDefault="00B318C2" w:rsidP="000E41B5">
            <w:pPr>
              <w:rPr>
                <w:sz w:val="24"/>
                <w:szCs w:val="24"/>
              </w:rPr>
            </w:pPr>
          </w:p>
        </w:tc>
      </w:tr>
      <w:tr w:rsidR="00B318C2" w:rsidTr="002539B9">
        <w:trPr>
          <w:trHeight w:hRule="exact" w:val="456"/>
          <w:jc w:val="center"/>
        </w:trPr>
        <w:tc>
          <w:tcPr>
            <w:tcW w:w="682" w:type="dxa"/>
            <w:tcBorders>
              <w:top w:val="single" w:sz="4" w:space="0" w:color="auto"/>
              <w:left w:val="single" w:sz="4" w:space="0" w:color="auto"/>
              <w:bottom w:val="single" w:sz="4" w:space="0" w:color="auto"/>
            </w:tcBorders>
            <w:shd w:val="clear" w:color="auto" w:fill="FFFFFF"/>
            <w:vAlign w:val="center"/>
          </w:tcPr>
          <w:p w:rsidR="00B318C2" w:rsidRDefault="00B318C2" w:rsidP="000E41B5">
            <w:pPr>
              <w:pStyle w:val="7"/>
              <w:shd w:val="clear" w:color="auto" w:fill="auto"/>
              <w:spacing w:before="0" w:line="260" w:lineRule="exact"/>
              <w:ind w:left="180" w:firstLine="0"/>
              <w:jc w:val="left"/>
            </w:pPr>
            <w:r>
              <w:rPr>
                <w:rStyle w:val="a6"/>
              </w:rPr>
              <w:t>10.</w:t>
            </w:r>
          </w:p>
        </w:tc>
        <w:tc>
          <w:tcPr>
            <w:tcW w:w="3566" w:type="dxa"/>
            <w:tcBorders>
              <w:top w:val="single" w:sz="4" w:space="0" w:color="auto"/>
              <w:left w:val="single" w:sz="4" w:space="0" w:color="auto"/>
              <w:bottom w:val="single" w:sz="4" w:space="0" w:color="auto"/>
            </w:tcBorders>
            <w:shd w:val="clear" w:color="auto" w:fill="FFFFFF"/>
            <w:vAlign w:val="center"/>
          </w:tcPr>
          <w:p w:rsidR="00B318C2" w:rsidRPr="00717A0C" w:rsidRDefault="00B318C2" w:rsidP="000E41B5">
            <w:pPr>
              <w:pStyle w:val="7"/>
              <w:shd w:val="clear" w:color="auto" w:fill="auto"/>
              <w:spacing w:before="0" w:line="260" w:lineRule="exact"/>
              <w:ind w:firstLine="0"/>
              <w:rPr>
                <w:sz w:val="24"/>
                <w:szCs w:val="24"/>
              </w:rPr>
            </w:pPr>
            <w:r w:rsidRPr="00717A0C">
              <w:rPr>
                <w:rStyle w:val="a6"/>
                <w:sz w:val="24"/>
                <w:szCs w:val="24"/>
              </w:rPr>
              <w:t xml:space="preserve">Место проведения </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B318C2" w:rsidRPr="00B318C2" w:rsidRDefault="00924476" w:rsidP="000E41B5">
            <w:pPr>
              <w:rPr>
                <w:rFonts w:ascii="Times New Roman" w:hAnsi="Times New Roman" w:cs="Times New Roman"/>
                <w:sz w:val="24"/>
                <w:szCs w:val="24"/>
              </w:rPr>
            </w:pPr>
            <w:r>
              <w:rPr>
                <w:rFonts w:ascii="Times New Roman" w:hAnsi="Times New Roman" w:cs="Times New Roman"/>
                <w:sz w:val="24"/>
                <w:szCs w:val="24"/>
              </w:rPr>
              <w:t>МБОУ ДСОШ1</w:t>
            </w:r>
          </w:p>
        </w:tc>
      </w:tr>
      <w:tr w:rsidR="00B318C2" w:rsidRPr="00717A0C" w:rsidTr="002539B9">
        <w:trPr>
          <w:trHeight w:hRule="exact" w:val="456"/>
          <w:jc w:val="center"/>
        </w:trPr>
        <w:tc>
          <w:tcPr>
            <w:tcW w:w="682" w:type="dxa"/>
            <w:tcBorders>
              <w:top w:val="single" w:sz="4" w:space="0" w:color="auto"/>
              <w:left w:val="single" w:sz="4" w:space="0" w:color="auto"/>
              <w:bottom w:val="single" w:sz="4" w:space="0" w:color="auto"/>
            </w:tcBorders>
            <w:shd w:val="clear" w:color="auto" w:fill="FFFFFF"/>
            <w:vAlign w:val="center"/>
          </w:tcPr>
          <w:p w:rsidR="00B318C2" w:rsidRPr="00717A0C" w:rsidRDefault="00B318C2" w:rsidP="000E41B5">
            <w:pPr>
              <w:pStyle w:val="7"/>
              <w:shd w:val="clear" w:color="auto" w:fill="auto"/>
              <w:spacing w:before="0" w:line="260" w:lineRule="exact"/>
              <w:ind w:left="180" w:firstLine="0"/>
              <w:jc w:val="left"/>
              <w:rPr>
                <w:rStyle w:val="a6"/>
                <w:sz w:val="24"/>
                <w:szCs w:val="24"/>
              </w:rPr>
            </w:pPr>
            <w:r w:rsidRPr="00717A0C">
              <w:rPr>
                <w:rStyle w:val="a6"/>
                <w:sz w:val="24"/>
                <w:szCs w:val="24"/>
              </w:rPr>
              <w:t>11</w:t>
            </w:r>
          </w:p>
        </w:tc>
        <w:tc>
          <w:tcPr>
            <w:tcW w:w="3566" w:type="dxa"/>
            <w:tcBorders>
              <w:top w:val="single" w:sz="4" w:space="0" w:color="auto"/>
              <w:left w:val="single" w:sz="4" w:space="0" w:color="auto"/>
              <w:bottom w:val="single" w:sz="4" w:space="0" w:color="auto"/>
            </w:tcBorders>
            <w:shd w:val="clear" w:color="auto" w:fill="FFFFFF"/>
            <w:vAlign w:val="center"/>
          </w:tcPr>
          <w:p w:rsidR="00B318C2" w:rsidRPr="00717A0C" w:rsidRDefault="00B318C2" w:rsidP="000E41B5">
            <w:pPr>
              <w:pStyle w:val="7"/>
              <w:shd w:val="clear" w:color="auto" w:fill="auto"/>
              <w:spacing w:before="0" w:line="260" w:lineRule="exact"/>
              <w:ind w:firstLine="0"/>
              <w:rPr>
                <w:rStyle w:val="a6"/>
                <w:sz w:val="24"/>
                <w:szCs w:val="24"/>
              </w:rPr>
            </w:pPr>
            <w:r w:rsidRPr="00717A0C">
              <w:rPr>
                <w:rStyle w:val="a6"/>
                <w:sz w:val="24"/>
                <w:szCs w:val="24"/>
              </w:rPr>
              <w:t>Время проведения</w:t>
            </w:r>
          </w:p>
        </w:tc>
        <w:tc>
          <w:tcPr>
            <w:tcW w:w="6379" w:type="dxa"/>
            <w:tcBorders>
              <w:top w:val="single" w:sz="4" w:space="0" w:color="auto"/>
              <w:left w:val="single" w:sz="4" w:space="0" w:color="auto"/>
              <w:bottom w:val="single" w:sz="4" w:space="0" w:color="auto"/>
              <w:right w:val="single" w:sz="4" w:space="0" w:color="auto"/>
            </w:tcBorders>
            <w:shd w:val="clear" w:color="auto" w:fill="FFFFFF"/>
          </w:tcPr>
          <w:p w:rsidR="00B318C2" w:rsidRPr="00717A0C" w:rsidRDefault="00B318C2" w:rsidP="000E41B5">
            <w:pPr>
              <w:rPr>
                <w:rFonts w:ascii="Times New Roman" w:hAnsi="Times New Roman" w:cs="Times New Roman"/>
                <w:sz w:val="24"/>
                <w:szCs w:val="24"/>
              </w:rPr>
            </w:pPr>
            <w:r w:rsidRPr="00717A0C">
              <w:rPr>
                <w:rFonts w:ascii="Times New Roman" w:hAnsi="Times New Roman" w:cs="Times New Roman"/>
                <w:sz w:val="24"/>
                <w:szCs w:val="24"/>
              </w:rPr>
              <w:t>Внеурочная время</w:t>
            </w:r>
          </w:p>
        </w:tc>
      </w:tr>
    </w:tbl>
    <w:p w:rsidR="00B318C2" w:rsidRPr="00717A0C" w:rsidRDefault="00B318C2" w:rsidP="00B318C2">
      <w:pPr>
        <w:rPr>
          <w:sz w:val="24"/>
          <w:szCs w:val="24"/>
        </w:rPr>
      </w:pPr>
    </w:p>
    <w:p w:rsidR="00B318C2" w:rsidRDefault="00B318C2" w:rsidP="00B318C2">
      <w:pPr>
        <w:spacing w:before="100" w:beforeAutospacing="1" w:after="100" w:afterAutospacing="1" w:line="240" w:lineRule="auto"/>
        <w:rPr>
          <w:rFonts w:ascii="Times New Roman" w:eastAsia="Times New Roman" w:hAnsi="Times New Roman" w:cs="Times New Roman"/>
          <w:b/>
          <w:bCs/>
          <w:sz w:val="24"/>
          <w:szCs w:val="24"/>
          <w:lang w:eastAsia="ru-RU"/>
        </w:rPr>
      </w:pPr>
    </w:p>
    <w:p w:rsidR="00B318C2" w:rsidRDefault="00B318C2" w:rsidP="00B318C2">
      <w:pPr>
        <w:spacing w:before="100" w:beforeAutospacing="1" w:after="100" w:afterAutospacing="1" w:line="240" w:lineRule="auto"/>
        <w:rPr>
          <w:rFonts w:ascii="Times New Roman" w:eastAsia="Times New Roman" w:hAnsi="Times New Roman" w:cs="Times New Roman"/>
          <w:b/>
          <w:bCs/>
          <w:sz w:val="24"/>
          <w:szCs w:val="24"/>
          <w:lang w:eastAsia="ru-RU"/>
        </w:rPr>
      </w:pPr>
    </w:p>
    <w:p w:rsidR="00B318C2" w:rsidRDefault="00B318C2" w:rsidP="00B318C2">
      <w:pPr>
        <w:spacing w:before="100" w:beforeAutospacing="1" w:after="100" w:afterAutospacing="1" w:line="240" w:lineRule="auto"/>
        <w:rPr>
          <w:rFonts w:ascii="Times New Roman" w:eastAsia="Times New Roman" w:hAnsi="Times New Roman" w:cs="Times New Roman"/>
          <w:b/>
          <w:bCs/>
          <w:sz w:val="24"/>
          <w:szCs w:val="24"/>
          <w:lang w:eastAsia="ru-RU"/>
        </w:rPr>
      </w:pPr>
    </w:p>
    <w:p w:rsidR="00B318C2" w:rsidRDefault="00B318C2" w:rsidP="00B318C2">
      <w:pPr>
        <w:spacing w:before="100" w:beforeAutospacing="1" w:after="100" w:afterAutospacing="1" w:line="240" w:lineRule="auto"/>
        <w:rPr>
          <w:rFonts w:ascii="Times New Roman" w:eastAsia="Times New Roman" w:hAnsi="Times New Roman" w:cs="Times New Roman"/>
          <w:b/>
          <w:bCs/>
          <w:sz w:val="24"/>
          <w:szCs w:val="24"/>
          <w:lang w:eastAsia="ru-RU"/>
        </w:rPr>
      </w:pPr>
    </w:p>
    <w:p w:rsidR="00B318C2" w:rsidRDefault="00B318C2" w:rsidP="00B318C2">
      <w:pPr>
        <w:spacing w:before="100" w:beforeAutospacing="1" w:after="100" w:afterAutospacing="1" w:line="240" w:lineRule="auto"/>
        <w:rPr>
          <w:rFonts w:ascii="Times New Roman" w:eastAsia="Times New Roman" w:hAnsi="Times New Roman" w:cs="Times New Roman"/>
          <w:b/>
          <w:bCs/>
          <w:sz w:val="24"/>
          <w:szCs w:val="24"/>
          <w:lang w:eastAsia="ru-RU"/>
        </w:rPr>
      </w:pPr>
    </w:p>
    <w:p w:rsidR="00B318C2" w:rsidRDefault="00B318C2" w:rsidP="00B318C2">
      <w:pPr>
        <w:spacing w:before="100" w:beforeAutospacing="1" w:after="100" w:afterAutospacing="1" w:line="240" w:lineRule="auto"/>
        <w:rPr>
          <w:rFonts w:ascii="Times New Roman" w:eastAsia="Times New Roman" w:hAnsi="Times New Roman" w:cs="Times New Roman"/>
          <w:b/>
          <w:bCs/>
          <w:sz w:val="24"/>
          <w:szCs w:val="24"/>
          <w:lang w:eastAsia="ru-RU"/>
        </w:rPr>
      </w:pPr>
    </w:p>
    <w:p w:rsidR="00D54296" w:rsidRDefault="00D54296" w:rsidP="00A77402">
      <w:pPr>
        <w:tabs>
          <w:tab w:val="left" w:pos="3525"/>
          <w:tab w:val="center" w:pos="4677"/>
        </w:tabs>
        <w:spacing w:before="100" w:beforeAutospacing="1" w:after="100" w:afterAutospacing="1" w:line="240" w:lineRule="auto"/>
        <w:rPr>
          <w:rFonts w:ascii="Times New Roman" w:hAnsi="Times New Roman" w:cs="Times New Roman"/>
          <w:sz w:val="24"/>
          <w:szCs w:val="24"/>
        </w:rPr>
      </w:pPr>
    </w:p>
    <w:p w:rsidR="00493A45" w:rsidRDefault="00493A45">
      <w:pPr>
        <w:rPr>
          <w:rFonts w:ascii="Times New Roman" w:hAnsi="Times New Roman" w:cs="Times New Roman"/>
          <w:sz w:val="24"/>
          <w:szCs w:val="24"/>
        </w:rPr>
      </w:pPr>
    </w:p>
    <w:p w:rsidR="00493A45" w:rsidRDefault="00493A45">
      <w:pPr>
        <w:rPr>
          <w:rFonts w:ascii="Times New Roman" w:hAnsi="Times New Roman" w:cs="Times New Roman"/>
          <w:sz w:val="24"/>
          <w:szCs w:val="24"/>
        </w:rPr>
      </w:pPr>
    </w:p>
    <w:p w:rsidR="00493A45" w:rsidRDefault="00493A45">
      <w:pPr>
        <w:rPr>
          <w:rFonts w:ascii="Times New Roman" w:hAnsi="Times New Roman" w:cs="Times New Roman"/>
          <w:sz w:val="24"/>
          <w:szCs w:val="24"/>
        </w:rPr>
      </w:pPr>
      <w:bookmarkStart w:id="0" w:name="_GoBack"/>
      <w:bookmarkEnd w:id="0"/>
    </w:p>
    <w:p w:rsidR="00A77402" w:rsidRDefault="00A77402" w:rsidP="00AF114C">
      <w:pPr>
        <w:spacing w:before="100" w:beforeAutospacing="1" w:after="100" w:afterAutospacing="1" w:line="240" w:lineRule="auto"/>
        <w:jc w:val="center"/>
        <w:rPr>
          <w:rFonts w:ascii="Times New Roman" w:eastAsia="Times New Roman" w:hAnsi="Times New Roman" w:cs="Times New Roman"/>
          <w:b/>
          <w:bCs/>
          <w:sz w:val="24"/>
          <w:szCs w:val="24"/>
          <w:lang w:eastAsia="ru-RU"/>
        </w:rPr>
      </w:pPr>
    </w:p>
    <w:p w:rsidR="00493A45" w:rsidRPr="00AF114C" w:rsidRDefault="00493A45" w:rsidP="00A774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14C">
        <w:rPr>
          <w:rFonts w:ascii="Times New Roman" w:eastAsia="Times New Roman" w:hAnsi="Times New Roman" w:cs="Times New Roman"/>
          <w:b/>
          <w:bCs/>
          <w:sz w:val="24"/>
          <w:szCs w:val="24"/>
          <w:lang w:eastAsia="ru-RU"/>
        </w:rPr>
        <w:lastRenderedPageBreak/>
        <w:t>I. ПОЯСНИТЕЛЬНАЯ ЗАПИСКА.</w:t>
      </w:r>
    </w:p>
    <w:p w:rsidR="00F6692C" w:rsidRDefault="00717A0C" w:rsidP="00A7740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6692C" w:rsidRPr="00F6692C">
        <w:rPr>
          <w:rFonts w:ascii="Times New Roman" w:hAnsi="Times New Roman" w:cs="Times New Roman"/>
          <w:sz w:val="24"/>
          <w:szCs w:val="24"/>
        </w:rPr>
        <w:t xml:space="preserve">Трудно найти ребѐнка, который бы не любил кино. Искусство экрана привлекает детей своей зрелищностью, наглядными, легко воспринимаемыми образами. Оно даѐт им и героев </w:t>
      </w:r>
      <w:r w:rsidR="00F6692C">
        <w:rPr>
          <w:rFonts w:ascii="Times New Roman" w:hAnsi="Times New Roman" w:cs="Times New Roman"/>
          <w:sz w:val="24"/>
          <w:szCs w:val="24"/>
        </w:rPr>
        <w:t>для подражания, и темы для игр.</w:t>
      </w:r>
      <w:r w:rsidR="00F6692C" w:rsidRPr="00F6692C">
        <w:rPr>
          <w:rFonts w:ascii="Times New Roman" w:hAnsi="Times New Roman" w:cs="Times New Roman"/>
          <w:sz w:val="24"/>
          <w:szCs w:val="24"/>
        </w:rPr>
        <w:t>Школьная видеостудия, выпускающая видео - и фото-продукцию для сверстников – благоприятнейшая среда для серьезной профессиональной подготовки нового поколения активной молодежи, которая сочетается с активной социально полезной деятельностью и объединяет обучающихся во</w:t>
      </w:r>
      <w:r w:rsidR="00F6692C">
        <w:rPr>
          <w:rFonts w:ascii="Times New Roman" w:hAnsi="Times New Roman" w:cs="Times New Roman"/>
          <w:sz w:val="24"/>
          <w:szCs w:val="24"/>
        </w:rPr>
        <w:t>круг интересных масштабных дел.</w:t>
      </w:r>
    </w:p>
    <w:p w:rsidR="00F6692C" w:rsidRPr="00F6692C" w:rsidRDefault="00F6692C" w:rsidP="00A77402">
      <w:pPr>
        <w:spacing w:after="0"/>
        <w:jc w:val="both"/>
        <w:rPr>
          <w:rFonts w:ascii="Times New Roman" w:hAnsi="Times New Roman" w:cs="Times New Roman"/>
          <w:sz w:val="24"/>
          <w:szCs w:val="24"/>
        </w:rPr>
      </w:pPr>
      <w:r w:rsidRPr="00F6692C">
        <w:rPr>
          <w:rFonts w:ascii="Times New Roman" w:hAnsi="Times New Roman" w:cs="Times New Roman"/>
          <w:sz w:val="24"/>
          <w:szCs w:val="24"/>
        </w:rPr>
        <w:t>Программа знакомит учащихся с современными телевизионными устройствами и программными продуктами, развивает конструктивное созидательное мышление, воспитает у школьников коммуникабельность посредством творческого общения старших и младших детей в коллективе, окажет помощь в выборе будущей профессии.</w:t>
      </w:r>
    </w:p>
    <w:p w:rsidR="00493A45" w:rsidRDefault="00F6692C" w:rsidP="00A77402">
      <w:pPr>
        <w:spacing w:after="0"/>
        <w:jc w:val="both"/>
        <w:rPr>
          <w:rFonts w:ascii="Times New Roman" w:hAnsi="Times New Roman" w:cs="Times New Roman"/>
          <w:sz w:val="24"/>
          <w:szCs w:val="24"/>
        </w:rPr>
      </w:pPr>
      <w:r w:rsidRPr="00F6692C">
        <w:rPr>
          <w:rFonts w:ascii="Times New Roman" w:hAnsi="Times New Roman" w:cs="Times New Roman"/>
          <w:sz w:val="24"/>
          <w:szCs w:val="24"/>
        </w:rPr>
        <w:t>Программа школьной видеостудии носит практико-ориентированный характер и направлена на овладение учащимися основными приемами видео- фото-съемки, монтажа и создания видеороликов, кроме этого, программа способствует формированию навыков режиссерской работы. Работа по данной программе создает благоприятные условия для интеллектуального и духовного воспитания личности ребенка, социально-культурного и профессионального самоопределения, развития познавательной активности и творческой самореализации.</w:t>
      </w:r>
    </w:p>
    <w:p w:rsidR="00F6692C" w:rsidRPr="00F6692C" w:rsidRDefault="00F6692C" w:rsidP="00A77402">
      <w:pPr>
        <w:spacing w:after="0" w:line="259" w:lineRule="auto"/>
        <w:jc w:val="both"/>
        <w:rPr>
          <w:rFonts w:ascii="Times New Roman" w:hAnsi="Times New Roman" w:cs="Times New Roman"/>
          <w:sz w:val="24"/>
          <w:szCs w:val="24"/>
          <w:lang w:eastAsia="ru-RU"/>
        </w:rPr>
      </w:pPr>
      <w:r w:rsidRPr="00F6692C">
        <w:rPr>
          <w:rFonts w:ascii="Times New Roman" w:hAnsi="Times New Roman" w:cs="Times New Roman"/>
          <w:b/>
          <w:sz w:val="24"/>
          <w:szCs w:val="24"/>
          <w:lang w:eastAsia="ru-RU"/>
        </w:rPr>
        <w:t>Цель программы</w:t>
      </w:r>
      <w:r w:rsidRPr="00F6692C">
        <w:rPr>
          <w:rFonts w:ascii="Times New Roman" w:hAnsi="Times New Roman" w:cs="Times New Roman"/>
          <w:sz w:val="24"/>
          <w:szCs w:val="24"/>
          <w:lang w:eastAsia="ru-RU"/>
        </w:rPr>
        <w:t> -развитие творческого мышления,коммуникативных качеств,интеллектуальных способностей и нравственных ориентиров личности в процессе создания фотоколлажей, видеофильмов, изучения лучших образцов экранной культуры.</w:t>
      </w:r>
    </w:p>
    <w:p w:rsidR="00F6692C" w:rsidRPr="00F6692C" w:rsidRDefault="00F6692C" w:rsidP="00A77402">
      <w:pPr>
        <w:spacing w:after="0" w:line="259" w:lineRule="auto"/>
        <w:jc w:val="both"/>
        <w:rPr>
          <w:rFonts w:ascii="Times New Roman" w:hAnsi="Times New Roman" w:cs="Times New Roman"/>
          <w:b/>
          <w:sz w:val="24"/>
          <w:szCs w:val="24"/>
          <w:lang w:eastAsia="ru-RU"/>
        </w:rPr>
      </w:pPr>
      <w:r w:rsidRPr="00F6692C">
        <w:rPr>
          <w:rFonts w:ascii="Times New Roman" w:hAnsi="Times New Roman" w:cs="Times New Roman"/>
          <w:b/>
          <w:sz w:val="24"/>
          <w:szCs w:val="24"/>
          <w:lang w:eastAsia="ru-RU"/>
        </w:rPr>
        <w:t>Задачи:</w:t>
      </w:r>
    </w:p>
    <w:p w:rsidR="00F6692C" w:rsidRPr="00F6692C" w:rsidRDefault="00F6692C" w:rsidP="00A77402">
      <w:pPr>
        <w:spacing w:after="0" w:line="259" w:lineRule="auto"/>
        <w:jc w:val="both"/>
        <w:rPr>
          <w:rFonts w:ascii="Times New Roman" w:hAnsi="Times New Roman" w:cs="Times New Roman"/>
          <w:sz w:val="24"/>
          <w:szCs w:val="24"/>
          <w:lang w:eastAsia="ru-RU"/>
        </w:rPr>
      </w:pPr>
      <w:r w:rsidRPr="00F6692C">
        <w:rPr>
          <w:rFonts w:ascii="Times New Roman" w:hAnsi="Times New Roman" w:cs="Times New Roman"/>
          <w:i/>
          <w:iCs/>
          <w:sz w:val="24"/>
          <w:szCs w:val="24"/>
          <w:lang w:eastAsia="ru-RU"/>
        </w:rPr>
        <w:t>Обучающие:</w:t>
      </w:r>
    </w:p>
    <w:p w:rsidR="004A0DD4" w:rsidRDefault="00F6692C"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F6692C">
        <w:rPr>
          <w:rFonts w:ascii="Times New Roman" w:hAnsi="Times New Roman" w:cs="Times New Roman"/>
          <w:sz w:val="24"/>
          <w:szCs w:val="24"/>
          <w:lang w:eastAsia="ru-RU"/>
        </w:rPr>
        <w:t>ознакомление с основами фото-видеотворчества, жанрами и направлениями развития мирового кино, телевидения;</w:t>
      </w:r>
      <w:r>
        <w:rPr>
          <w:rFonts w:ascii="Times New Roman" w:hAnsi="Times New Roman" w:cs="Times New Roman"/>
          <w:sz w:val="24"/>
          <w:szCs w:val="24"/>
          <w:lang w:eastAsia="ru-RU"/>
        </w:rPr>
        <w:t xml:space="preserve"> </w:t>
      </w:r>
      <w:r w:rsidRPr="00F6692C">
        <w:rPr>
          <w:rFonts w:ascii="Times New Roman" w:hAnsi="Times New Roman" w:cs="Times New Roman"/>
          <w:sz w:val="24"/>
          <w:szCs w:val="24"/>
          <w:lang w:eastAsia="ru-RU"/>
        </w:rPr>
        <w:t>обучение основам сценарного мастерства;</w:t>
      </w:r>
    </w:p>
    <w:p w:rsidR="00F6692C" w:rsidRPr="00F6692C" w:rsidRDefault="004A0DD4"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F6692C" w:rsidRPr="00F6692C">
        <w:rPr>
          <w:rFonts w:ascii="Times New Roman" w:hAnsi="Times New Roman" w:cs="Times New Roman"/>
          <w:sz w:val="24"/>
          <w:szCs w:val="24"/>
          <w:lang w:eastAsia="ru-RU"/>
        </w:rPr>
        <w:t>обучение основам фото-видеосъѐмки, видеомонтажа, музыкального сопровождения и озвучивания видеофильма;</w:t>
      </w:r>
    </w:p>
    <w:p w:rsidR="00F6692C" w:rsidRPr="00F6692C" w:rsidRDefault="004A0DD4"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F6692C" w:rsidRPr="00F6692C">
        <w:rPr>
          <w:rFonts w:ascii="Times New Roman" w:hAnsi="Times New Roman" w:cs="Times New Roman"/>
          <w:sz w:val="24"/>
          <w:szCs w:val="24"/>
          <w:lang w:eastAsia="ru-RU"/>
        </w:rPr>
        <w:t>овладение основами телережиссуры.</w:t>
      </w:r>
    </w:p>
    <w:p w:rsidR="00F6692C" w:rsidRPr="00F6692C" w:rsidRDefault="00F6692C" w:rsidP="00A77402">
      <w:pPr>
        <w:spacing w:after="0" w:line="259" w:lineRule="auto"/>
        <w:jc w:val="both"/>
        <w:rPr>
          <w:rFonts w:ascii="Times New Roman" w:hAnsi="Times New Roman" w:cs="Times New Roman"/>
          <w:sz w:val="24"/>
          <w:szCs w:val="24"/>
          <w:lang w:eastAsia="ru-RU"/>
        </w:rPr>
      </w:pPr>
      <w:r w:rsidRPr="00F6692C">
        <w:rPr>
          <w:rFonts w:ascii="Times New Roman" w:hAnsi="Times New Roman" w:cs="Times New Roman"/>
          <w:iCs/>
          <w:sz w:val="24"/>
          <w:szCs w:val="24"/>
          <w:lang w:eastAsia="ru-RU"/>
        </w:rPr>
        <w:t>Развивающие:</w:t>
      </w:r>
    </w:p>
    <w:p w:rsidR="00F6692C" w:rsidRPr="00F6692C" w:rsidRDefault="004A0DD4"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F6692C" w:rsidRPr="00F6692C">
        <w:rPr>
          <w:rFonts w:ascii="Times New Roman" w:hAnsi="Times New Roman" w:cs="Times New Roman"/>
          <w:sz w:val="24"/>
          <w:szCs w:val="24"/>
          <w:lang w:eastAsia="ru-RU"/>
        </w:rPr>
        <w:t>развитие способности к самовыражению и образному восприятию окружающего мира;</w:t>
      </w:r>
    </w:p>
    <w:p w:rsidR="00F6692C" w:rsidRPr="00F6692C" w:rsidRDefault="004A0DD4"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F6692C" w:rsidRPr="00F6692C">
        <w:rPr>
          <w:rFonts w:ascii="Times New Roman" w:hAnsi="Times New Roman" w:cs="Times New Roman"/>
          <w:sz w:val="24"/>
          <w:szCs w:val="24"/>
          <w:lang w:eastAsia="ru-RU"/>
        </w:rPr>
        <w:t>развитие познавательных способностей обучающихся;</w:t>
      </w:r>
    </w:p>
    <w:p w:rsidR="00F6692C" w:rsidRPr="00F6692C" w:rsidRDefault="004A0DD4"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F6692C" w:rsidRPr="00F6692C">
        <w:rPr>
          <w:rFonts w:ascii="Times New Roman" w:hAnsi="Times New Roman" w:cs="Times New Roman"/>
          <w:sz w:val="24"/>
          <w:szCs w:val="24"/>
          <w:lang w:eastAsia="ru-RU"/>
        </w:rPr>
        <w:t>развитие устойчивого интереса к фото-киноискусству;</w:t>
      </w:r>
    </w:p>
    <w:p w:rsidR="00F6692C" w:rsidRPr="00F6692C" w:rsidRDefault="004A0DD4"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F6692C" w:rsidRPr="00F6692C">
        <w:rPr>
          <w:rFonts w:ascii="Times New Roman" w:hAnsi="Times New Roman" w:cs="Times New Roman"/>
          <w:sz w:val="24"/>
          <w:szCs w:val="24"/>
          <w:lang w:eastAsia="ru-RU"/>
        </w:rPr>
        <w:t>развитие творческих способностей и художественного вкуса.</w:t>
      </w:r>
    </w:p>
    <w:p w:rsidR="00F6692C" w:rsidRPr="00F6692C" w:rsidRDefault="00F6692C" w:rsidP="00A77402">
      <w:pPr>
        <w:spacing w:after="0" w:line="259" w:lineRule="auto"/>
        <w:jc w:val="both"/>
        <w:rPr>
          <w:rFonts w:ascii="Times New Roman" w:hAnsi="Times New Roman" w:cs="Times New Roman"/>
          <w:sz w:val="24"/>
          <w:szCs w:val="24"/>
          <w:lang w:eastAsia="ru-RU"/>
        </w:rPr>
      </w:pPr>
      <w:r w:rsidRPr="00F6692C">
        <w:rPr>
          <w:rFonts w:ascii="Times New Roman" w:hAnsi="Times New Roman" w:cs="Times New Roman"/>
          <w:i/>
          <w:iCs/>
          <w:sz w:val="24"/>
          <w:szCs w:val="24"/>
          <w:lang w:eastAsia="ru-RU"/>
        </w:rPr>
        <w:t>Воспитательные:</w:t>
      </w:r>
    </w:p>
    <w:p w:rsidR="00F6692C" w:rsidRPr="00F6692C" w:rsidRDefault="004A0DD4"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F6692C" w:rsidRPr="00F6692C">
        <w:rPr>
          <w:rFonts w:ascii="Times New Roman" w:hAnsi="Times New Roman" w:cs="Times New Roman"/>
          <w:sz w:val="24"/>
          <w:szCs w:val="24"/>
          <w:lang w:eastAsia="ru-RU"/>
        </w:rPr>
        <w:t>развитие общей культуры и поведенческой этики;</w:t>
      </w:r>
    </w:p>
    <w:p w:rsidR="00F6692C" w:rsidRPr="00F6692C" w:rsidRDefault="004A0DD4"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F6692C" w:rsidRPr="00F6692C">
        <w:rPr>
          <w:rFonts w:ascii="Times New Roman" w:hAnsi="Times New Roman" w:cs="Times New Roman"/>
          <w:sz w:val="24"/>
          <w:szCs w:val="24"/>
          <w:lang w:eastAsia="ru-RU"/>
        </w:rPr>
        <w:t>создание психо-эмоционального комфорта общения в группе;</w:t>
      </w:r>
    </w:p>
    <w:p w:rsidR="00F6692C" w:rsidRPr="00F6692C" w:rsidRDefault="004A0DD4"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F6692C" w:rsidRPr="00F6692C">
        <w:rPr>
          <w:rFonts w:ascii="Times New Roman" w:hAnsi="Times New Roman" w:cs="Times New Roman"/>
          <w:sz w:val="24"/>
          <w:szCs w:val="24"/>
          <w:lang w:eastAsia="ru-RU"/>
        </w:rPr>
        <w:t>развитие умения оценивать собственные возможности и работать в творческой группе;</w:t>
      </w:r>
    </w:p>
    <w:p w:rsidR="00F6692C" w:rsidRPr="00F6692C" w:rsidRDefault="004A0DD4"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F6692C" w:rsidRPr="00F6692C">
        <w:rPr>
          <w:rFonts w:ascii="Times New Roman" w:hAnsi="Times New Roman" w:cs="Times New Roman"/>
          <w:sz w:val="24"/>
          <w:szCs w:val="24"/>
          <w:lang w:eastAsia="ru-RU"/>
        </w:rPr>
        <w:t>воспитание личностных качеств: трудолюбия, порядочности, ответственности, аккуратности;</w:t>
      </w:r>
    </w:p>
    <w:p w:rsidR="00F6692C" w:rsidRPr="00F6692C" w:rsidRDefault="004A0DD4"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F6692C" w:rsidRPr="00F6692C">
        <w:rPr>
          <w:rFonts w:ascii="Times New Roman" w:hAnsi="Times New Roman" w:cs="Times New Roman"/>
          <w:sz w:val="24"/>
          <w:szCs w:val="24"/>
          <w:lang w:eastAsia="ru-RU"/>
        </w:rPr>
        <w:t>воспитание нравственных ориентиров.</w:t>
      </w:r>
    </w:p>
    <w:p w:rsidR="002539B9" w:rsidRDefault="004A0DD4" w:rsidP="00A77402">
      <w:pPr>
        <w:spacing w:before="100" w:beforeAutospacing="1" w:after="0" w:line="240" w:lineRule="auto"/>
        <w:jc w:val="both"/>
        <w:rPr>
          <w:rFonts w:ascii="Times New Roman" w:eastAsia="Times New Roman" w:hAnsi="Times New Roman" w:cs="Times New Roman"/>
          <w:sz w:val="24"/>
          <w:szCs w:val="24"/>
          <w:lang w:eastAsia="ru-RU"/>
        </w:rPr>
      </w:pPr>
      <w:r w:rsidRPr="00862BFD">
        <w:rPr>
          <w:rFonts w:ascii="Times New Roman" w:eastAsia="Times New Roman" w:hAnsi="Times New Roman" w:cs="Times New Roman"/>
          <w:b/>
          <w:bCs/>
          <w:sz w:val="24"/>
          <w:szCs w:val="24"/>
          <w:lang w:eastAsia="ru-RU"/>
        </w:rPr>
        <w:t>1.4. Обоснование.</w:t>
      </w:r>
    </w:p>
    <w:p w:rsidR="00C2162F" w:rsidRDefault="004A0DD4" w:rsidP="00A77402">
      <w:pPr>
        <w:spacing w:before="100" w:beforeAutospacing="1" w:after="0" w:line="240" w:lineRule="auto"/>
        <w:jc w:val="both"/>
        <w:rPr>
          <w:rFonts w:ascii="Times New Roman" w:eastAsia="Times New Roman" w:hAnsi="Times New Roman" w:cs="Times New Roman"/>
          <w:sz w:val="24"/>
          <w:szCs w:val="24"/>
          <w:lang w:eastAsia="ru-RU"/>
        </w:rPr>
      </w:pPr>
      <w:r w:rsidRPr="00862BFD">
        <w:rPr>
          <w:rFonts w:ascii="Times New Roman" w:eastAsia="Times New Roman" w:hAnsi="Times New Roman" w:cs="Times New Roman"/>
          <w:sz w:val="24"/>
          <w:szCs w:val="24"/>
          <w:lang w:eastAsia="ru-RU"/>
        </w:rPr>
        <w:t>Про</w:t>
      </w:r>
      <w:r w:rsidR="00F95833">
        <w:rPr>
          <w:rFonts w:ascii="Times New Roman" w:eastAsia="Times New Roman" w:hAnsi="Times New Roman" w:cs="Times New Roman"/>
          <w:sz w:val="24"/>
          <w:szCs w:val="24"/>
          <w:lang w:eastAsia="ru-RU"/>
        </w:rPr>
        <w:t>грамма «Фокус</w:t>
      </w:r>
      <w:r w:rsidR="001E72FB">
        <w:rPr>
          <w:rFonts w:ascii="Times New Roman" w:eastAsia="Times New Roman" w:hAnsi="Times New Roman" w:cs="Times New Roman"/>
          <w:sz w:val="24"/>
          <w:szCs w:val="24"/>
          <w:lang w:val="en-US" w:eastAsia="ru-RU"/>
        </w:rPr>
        <w:t>TV</w:t>
      </w:r>
      <w:r w:rsidR="00F95833">
        <w:rPr>
          <w:rFonts w:ascii="Times New Roman" w:eastAsia="Times New Roman" w:hAnsi="Times New Roman" w:cs="Times New Roman"/>
          <w:sz w:val="24"/>
          <w:szCs w:val="24"/>
          <w:lang w:eastAsia="ru-RU"/>
        </w:rPr>
        <w:t xml:space="preserve">» </w:t>
      </w:r>
      <w:r w:rsidRPr="00862BFD">
        <w:rPr>
          <w:rFonts w:ascii="Times New Roman" w:eastAsia="Times New Roman" w:hAnsi="Times New Roman" w:cs="Times New Roman"/>
          <w:sz w:val="24"/>
          <w:szCs w:val="24"/>
          <w:lang w:eastAsia="ru-RU"/>
        </w:rPr>
        <w:t xml:space="preserve">направлена на широкое ознакомление учащихся школьного возраста </w:t>
      </w:r>
      <w:r w:rsidR="00C2162F" w:rsidRPr="00C2162F">
        <w:rPr>
          <w:rFonts w:ascii="Times New Roman" w:eastAsia="Times New Roman" w:hAnsi="Times New Roman" w:cs="Times New Roman"/>
          <w:sz w:val="24"/>
          <w:szCs w:val="24"/>
          <w:lang w:eastAsia="ru-RU"/>
        </w:rPr>
        <w:t>в освоении современных телевизионных устройств и программных продуктов.</w:t>
      </w:r>
    </w:p>
    <w:p w:rsidR="00C2162F" w:rsidRDefault="004A0DD4" w:rsidP="00A77402">
      <w:pPr>
        <w:spacing w:before="100" w:beforeAutospacing="1" w:after="0" w:line="240" w:lineRule="auto"/>
        <w:jc w:val="both"/>
        <w:rPr>
          <w:rFonts w:ascii="Times New Roman" w:eastAsia="Times New Roman" w:hAnsi="Times New Roman" w:cs="Times New Roman"/>
          <w:sz w:val="24"/>
          <w:szCs w:val="24"/>
          <w:lang w:eastAsia="ru-RU"/>
        </w:rPr>
      </w:pPr>
      <w:r w:rsidRPr="00862BFD">
        <w:rPr>
          <w:rFonts w:ascii="Times New Roman" w:eastAsia="Times New Roman" w:hAnsi="Times New Roman" w:cs="Times New Roman"/>
          <w:sz w:val="24"/>
          <w:szCs w:val="24"/>
          <w:lang w:eastAsia="ru-RU"/>
        </w:rPr>
        <w:lastRenderedPageBreak/>
        <w:t>Программа отно</w:t>
      </w:r>
      <w:r w:rsidR="00C2162F">
        <w:rPr>
          <w:rFonts w:ascii="Times New Roman" w:eastAsia="Times New Roman" w:hAnsi="Times New Roman" w:cs="Times New Roman"/>
          <w:sz w:val="24"/>
          <w:szCs w:val="24"/>
          <w:lang w:eastAsia="ru-RU"/>
        </w:rPr>
        <w:t xml:space="preserve">сится к технической </w:t>
      </w:r>
      <w:r w:rsidRPr="00862BFD">
        <w:rPr>
          <w:rFonts w:ascii="Times New Roman" w:eastAsia="Times New Roman" w:hAnsi="Times New Roman" w:cs="Times New Roman"/>
          <w:sz w:val="24"/>
          <w:szCs w:val="24"/>
          <w:lang w:eastAsia="ru-RU"/>
        </w:rPr>
        <w:t xml:space="preserve"> направленнос</w:t>
      </w:r>
      <w:r w:rsidR="00C2162F">
        <w:rPr>
          <w:rFonts w:ascii="Times New Roman" w:eastAsia="Times New Roman" w:hAnsi="Times New Roman" w:cs="Times New Roman"/>
          <w:sz w:val="24"/>
          <w:szCs w:val="24"/>
          <w:lang w:eastAsia="ru-RU"/>
        </w:rPr>
        <w:t>ти,</w:t>
      </w:r>
      <w:r w:rsidR="00924476">
        <w:rPr>
          <w:rFonts w:ascii="Times New Roman" w:eastAsia="Times New Roman" w:hAnsi="Times New Roman" w:cs="Times New Roman"/>
          <w:sz w:val="24"/>
          <w:szCs w:val="24"/>
          <w:lang w:eastAsia="ru-RU"/>
        </w:rPr>
        <w:t xml:space="preserve"> предназначена для учащихся 7-8</w:t>
      </w:r>
      <w:r w:rsidRPr="00862BFD">
        <w:rPr>
          <w:rFonts w:ascii="Times New Roman" w:eastAsia="Times New Roman" w:hAnsi="Times New Roman" w:cs="Times New Roman"/>
          <w:sz w:val="24"/>
          <w:szCs w:val="24"/>
          <w:lang w:eastAsia="ru-RU"/>
        </w:rPr>
        <w:t xml:space="preserve"> классов, ох</w:t>
      </w:r>
      <w:r w:rsidR="00924476">
        <w:rPr>
          <w:rFonts w:ascii="Times New Roman" w:eastAsia="Times New Roman" w:hAnsi="Times New Roman" w:cs="Times New Roman"/>
          <w:sz w:val="24"/>
          <w:szCs w:val="24"/>
          <w:lang w:eastAsia="ru-RU"/>
        </w:rPr>
        <w:t>ватывает возрастную категорию 12-14</w:t>
      </w:r>
      <w:r w:rsidRPr="00862BFD">
        <w:rPr>
          <w:rFonts w:ascii="Times New Roman" w:eastAsia="Times New Roman" w:hAnsi="Times New Roman" w:cs="Times New Roman"/>
          <w:sz w:val="24"/>
          <w:szCs w:val="24"/>
          <w:lang w:eastAsia="ru-RU"/>
        </w:rPr>
        <w:t xml:space="preserve"> лет. Срок обучения -</w:t>
      </w:r>
      <w:r w:rsidR="007E7CB7">
        <w:rPr>
          <w:rFonts w:ascii="Times New Roman" w:eastAsia="Times New Roman" w:hAnsi="Times New Roman" w:cs="Times New Roman"/>
          <w:sz w:val="24"/>
          <w:szCs w:val="24"/>
          <w:lang w:eastAsia="ru-RU"/>
        </w:rPr>
        <w:t>1 год</w:t>
      </w:r>
      <w:r w:rsidR="00924476">
        <w:rPr>
          <w:rFonts w:ascii="Times New Roman" w:eastAsia="Times New Roman" w:hAnsi="Times New Roman" w:cs="Times New Roman"/>
          <w:sz w:val="24"/>
          <w:szCs w:val="24"/>
          <w:lang w:eastAsia="ru-RU"/>
        </w:rPr>
        <w:t>. Курс обучения: 1-й</w:t>
      </w:r>
      <w:r w:rsidRPr="00862BFD">
        <w:rPr>
          <w:rFonts w:ascii="Times New Roman" w:eastAsia="Times New Roman" w:hAnsi="Times New Roman" w:cs="Times New Roman"/>
          <w:sz w:val="24"/>
          <w:szCs w:val="24"/>
          <w:lang w:eastAsia="ru-RU"/>
        </w:rPr>
        <w:t xml:space="preserve"> год обучения </w:t>
      </w:r>
      <w:r w:rsidR="007E7CB7">
        <w:rPr>
          <w:rFonts w:ascii="Times New Roman" w:eastAsia="Times New Roman" w:hAnsi="Times New Roman" w:cs="Times New Roman"/>
          <w:sz w:val="24"/>
          <w:szCs w:val="24"/>
          <w:lang w:eastAsia="ru-RU"/>
        </w:rPr>
        <w:t>– 33</w:t>
      </w:r>
      <w:r w:rsidRPr="00862BFD">
        <w:rPr>
          <w:rFonts w:ascii="Times New Roman" w:eastAsia="Times New Roman" w:hAnsi="Times New Roman" w:cs="Times New Roman"/>
          <w:sz w:val="24"/>
          <w:szCs w:val="24"/>
          <w:lang w:eastAsia="ru-RU"/>
        </w:rPr>
        <w:t>академических часов в год.</w:t>
      </w:r>
    </w:p>
    <w:p w:rsidR="00C2162F" w:rsidRPr="00C2162F" w:rsidRDefault="00C2162F" w:rsidP="00A77402">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2162F">
        <w:rPr>
          <w:rFonts w:ascii="Times New Roman" w:hAnsi="Times New Roman" w:cs="Times New Roman"/>
          <w:sz w:val="24"/>
          <w:szCs w:val="24"/>
          <w:lang w:eastAsia="ru-RU"/>
        </w:rPr>
        <w:t>Образовательная программа состоит из тематических модулей с максимальной практической составляющей и формирующих именно те компетенции, которые действительно необходимы обучающимся.</w:t>
      </w:r>
      <w:r>
        <w:rPr>
          <w:rFonts w:ascii="Times New Roman" w:hAnsi="Times New Roman" w:cs="Times New Roman"/>
          <w:sz w:val="24"/>
          <w:szCs w:val="24"/>
          <w:lang w:eastAsia="ru-RU"/>
        </w:rPr>
        <w:t xml:space="preserve"> </w:t>
      </w:r>
      <w:r w:rsidRPr="00C2162F">
        <w:rPr>
          <w:rFonts w:ascii="Times New Roman" w:hAnsi="Times New Roman" w:cs="Times New Roman"/>
          <w:sz w:val="24"/>
          <w:szCs w:val="24"/>
          <w:lang w:eastAsia="ru-RU"/>
        </w:rPr>
        <w:t>Занятия проводятся в группах постоянного состава. Допускается деление групп на подгруппы для реализации учебных целей и личностно-ориентированного подхода.</w:t>
      </w:r>
      <w:r>
        <w:rPr>
          <w:rFonts w:ascii="Times New Roman" w:hAnsi="Times New Roman" w:cs="Times New Roman"/>
          <w:sz w:val="24"/>
          <w:szCs w:val="24"/>
          <w:lang w:eastAsia="ru-RU"/>
        </w:rPr>
        <w:t xml:space="preserve"> </w:t>
      </w:r>
      <w:r w:rsidRPr="00C2162F">
        <w:rPr>
          <w:rFonts w:ascii="Times New Roman" w:hAnsi="Times New Roman" w:cs="Times New Roman"/>
          <w:sz w:val="24"/>
          <w:szCs w:val="24"/>
          <w:lang w:eastAsia="ru-RU"/>
        </w:rPr>
        <w:t>Образовательная деятельность осущ</w:t>
      </w:r>
      <w:r>
        <w:rPr>
          <w:rFonts w:ascii="Times New Roman" w:hAnsi="Times New Roman" w:cs="Times New Roman"/>
          <w:sz w:val="24"/>
          <w:szCs w:val="24"/>
          <w:lang w:eastAsia="ru-RU"/>
        </w:rPr>
        <w:t xml:space="preserve">ествляется в актовом зале и компьютерном классе </w:t>
      </w:r>
      <w:r w:rsidRPr="00C2162F">
        <w:rPr>
          <w:rFonts w:ascii="Times New Roman" w:hAnsi="Times New Roman" w:cs="Times New Roman"/>
          <w:sz w:val="24"/>
          <w:szCs w:val="24"/>
          <w:lang w:eastAsia="ru-RU"/>
        </w:rPr>
        <w:t>, соответствующем современным требованиям к организации обучения и требованиям техники безопасности.</w:t>
      </w:r>
    </w:p>
    <w:p w:rsidR="00626980" w:rsidRPr="00862BFD" w:rsidRDefault="00626980" w:rsidP="00A77402">
      <w:pPr>
        <w:spacing w:before="100" w:beforeAutospacing="1"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w:t>
      </w:r>
      <w:r w:rsidRPr="00862BFD">
        <w:rPr>
          <w:rFonts w:ascii="Times New Roman" w:eastAsia="Times New Roman" w:hAnsi="Times New Roman" w:cs="Times New Roman"/>
          <w:b/>
          <w:bCs/>
          <w:sz w:val="24"/>
          <w:szCs w:val="24"/>
          <w:lang w:eastAsia="ru-RU"/>
        </w:rPr>
        <w:t>.5. Методическое обеспечение программы</w:t>
      </w:r>
    </w:p>
    <w:p w:rsidR="00507337" w:rsidRDefault="00626980" w:rsidP="00A77402">
      <w:pPr>
        <w:spacing w:before="100" w:beforeAutospacing="1" w:after="0" w:line="240" w:lineRule="auto"/>
        <w:jc w:val="both"/>
        <w:rPr>
          <w:rFonts w:ascii="Times New Roman" w:eastAsia="Times New Roman" w:hAnsi="Times New Roman" w:cs="Times New Roman"/>
          <w:b/>
          <w:bCs/>
          <w:sz w:val="24"/>
          <w:szCs w:val="24"/>
          <w:lang w:eastAsia="ru-RU"/>
        </w:rPr>
      </w:pPr>
      <w:r w:rsidRPr="00862BFD">
        <w:rPr>
          <w:rFonts w:ascii="Times New Roman" w:eastAsia="Times New Roman" w:hAnsi="Times New Roman" w:cs="Times New Roman"/>
          <w:b/>
          <w:bCs/>
          <w:sz w:val="24"/>
          <w:szCs w:val="24"/>
          <w:lang w:eastAsia="ru-RU"/>
        </w:rPr>
        <w:t>Материально-техническое обеспечение</w:t>
      </w:r>
      <w:r w:rsidR="006B1202">
        <w:rPr>
          <w:rFonts w:ascii="Times New Roman" w:eastAsia="Times New Roman" w:hAnsi="Times New Roman" w:cs="Times New Roman"/>
          <w:b/>
          <w:bCs/>
          <w:sz w:val="24"/>
          <w:szCs w:val="24"/>
          <w:lang w:eastAsia="ru-RU"/>
        </w:rPr>
        <w:t>:</w:t>
      </w:r>
    </w:p>
    <w:p w:rsidR="006B1202" w:rsidRPr="00507337" w:rsidRDefault="006B1202" w:rsidP="00A77402">
      <w:pPr>
        <w:spacing w:before="100" w:beforeAutospacing="1"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 xml:space="preserve">- </w:t>
      </w:r>
      <w:r w:rsidRPr="00862BFD">
        <w:rPr>
          <w:rFonts w:ascii="Times New Roman" w:eastAsia="Times New Roman" w:hAnsi="Times New Roman" w:cs="Times New Roman"/>
          <w:sz w:val="24"/>
          <w:szCs w:val="24"/>
          <w:lang w:eastAsia="ru-RU"/>
        </w:rPr>
        <w:t>кабинет  ОУ и его оснащение;</w:t>
      </w:r>
    </w:p>
    <w:p w:rsidR="006B1202" w:rsidRDefault="006B1202" w:rsidP="00A774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фотоаппарат;</w:t>
      </w:r>
    </w:p>
    <w:p w:rsidR="00385570" w:rsidRDefault="00385570" w:rsidP="00A774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компьютер;</w:t>
      </w:r>
    </w:p>
    <w:p w:rsidR="00385570" w:rsidRDefault="006B1202" w:rsidP="00A7740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6B1202">
        <w:rPr>
          <w:rFonts w:ascii="Times New Roman" w:eastAsia="Times New Roman" w:hAnsi="Times New Roman" w:cs="Times New Roman"/>
          <w:sz w:val="24"/>
          <w:szCs w:val="24"/>
          <w:lang w:eastAsia="ru-RU"/>
        </w:rPr>
        <w:t>Интерактивный комплекс</w:t>
      </w:r>
    </w:p>
    <w:p w:rsidR="006B1202" w:rsidRPr="00385570" w:rsidRDefault="006B1202" w:rsidP="00A77402">
      <w:pPr>
        <w:spacing w:before="100" w:beforeAutospacing="1" w:after="0" w:line="240" w:lineRule="auto"/>
        <w:jc w:val="both"/>
        <w:rPr>
          <w:rFonts w:ascii="Times New Roman" w:eastAsia="Times New Roman" w:hAnsi="Times New Roman" w:cs="Times New Roman"/>
          <w:sz w:val="24"/>
          <w:szCs w:val="24"/>
          <w:lang w:eastAsia="ru-RU"/>
        </w:rPr>
      </w:pPr>
      <w:r w:rsidRPr="00862BFD">
        <w:rPr>
          <w:rFonts w:ascii="Times New Roman" w:eastAsia="Times New Roman" w:hAnsi="Times New Roman" w:cs="Times New Roman"/>
          <w:b/>
          <w:bCs/>
          <w:sz w:val="24"/>
          <w:szCs w:val="24"/>
          <w:lang w:eastAsia="ru-RU"/>
        </w:rPr>
        <w:t>Информационное обеспечение</w:t>
      </w:r>
      <w:r>
        <w:rPr>
          <w:rFonts w:ascii="Times New Roman" w:eastAsia="Times New Roman" w:hAnsi="Times New Roman" w:cs="Times New Roman"/>
          <w:b/>
          <w:bCs/>
          <w:sz w:val="24"/>
          <w:szCs w:val="24"/>
          <w:lang w:eastAsia="ru-RU"/>
        </w:rPr>
        <w:t>:</w:t>
      </w:r>
    </w:p>
    <w:p w:rsidR="006B1202" w:rsidRPr="006B1202" w:rsidRDefault="006B1202" w:rsidP="00A77402">
      <w:pPr>
        <w:spacing w:after="0"/>
        <w:jc w:val="both"/>
        <w:rPr>
          <w:rFonts w:ascii="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Pr="006B1202">
        <w:rPr>
          <w:rFonts w:ascii="Times New Roman" w:hAnsi="Times New Roman" w:cs="Times New Roman"/>
          <w:sz w:val="24"/>
          <w:szCs w:val="24"/>
          <w:lang w:eastAsia="ru-RU"/>
        </w:rPr>
        <w:t>стенды;</w:t>
      </w:r>
    </w:p>
    <w:p w:rsidR="006B1202" w:rsidRPr="006B1202" w:rsidRDefault="006B1202" w:rsidP="00A77402">
      <w:pPr>
        <w:spacing w:after="0" w:line="259" w:lineRule="auto"/>
        <w:jc w:val="both"/>
        <w:rPr>
          <w:rFonts w:ascii="Times New Roman" w:hAnsi="Times New Roman" w:cs="Times New Roman"/>
          <w:sz w:val="24"/>
          <w:szCs w:val="24"/>
          <w:lang w:eastAsia="ru-RU"/>
        </w:rPr>
      </w:pPr>
      <w:r w:rsidRPr="006B1202">
        <w:rPr>
          <w:rFonts w:ascii="Times New Roman" w:hAnsi="Times New Roman" w:cs="Times New Roman"/>
          <w:sz w:val="24"/>
          <w:szCs w:val="24"/>
          <w:lang w:eastAsia="ru-RU"/>
        </w:rPr>
        <w:t>таблицы.</w:t>
      </w:r>
    </w:p>
    <w:p w:rsidR="006B1202" w:rsidRDefault="006B1202" w:rsidP="00A77402">
      <w:pPr>
        <w:spacing w:after="0" w:line="259" w:lineRule="auto"/>
        <w:jc w:val="both"/>
        <w:rPr>
          <w:rFonts w:ascii="Times New Roman" w:hAnsi="Times New Roman" w:cs="Times New Roman"/>
          <w:sz w:val="24"/>
          <w:szCs w:val="24"/>
          <w:u w:val="single"/>
          <w:lang w:eastAsia="ru-RU"/>
        </w:rPr>
      </w:pPr>
      <w:r w:rsidRPr="006B1202">
        <w:rPr>
          <w:rFonts w:ascii="Times New Roman" w:hAnsi="Times New Roman" w:cs="Times New Roman"/>
          <w:sz w:val="24"/>
          <w:szCs w:val="24"/>
          <w:u w:val="single"/>
          <w:lang w:eastAsia="ru-RU"/>
        </w:rPr>
        <w:t>Видео- аудиоматериалы:</w:t>
      </w:r>
    </w:p>
    <w:p w:rsidR="006B1202" w:rsidRPr="006B1202" w:rsidRDefault="006B1202"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B1202">
        <w:rPr>
          <w:rFonts w:ascii="Times New Roman" w:hAnsi="Times New Roman" w:cs="Times New Roman"/>
          <w:sz w:val="24"/>
          <w:szCs w:val="24"/>
          <w:lang w:eastAsia="ru-RU"/>
        </w:rPr>
        <w:t>демонстрационные видеоработы;</w:t>
      </w:r>
    </w:p>
    <w:p w:rsidR="006B1202" w:rsidRDefault="006B1202"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B1202">
        <w:rPr>
          <w:rFonts w:ascii="Times New Roman" w:hAnsi="Times New Roman" w:cs="Times New Roman"/>
          <w:sz w:val="24"/>
          <w:szCs w:val="24"/>
          <w:lang w:eastAsia="ru-RU"/>
        </w:rPr>
        <w:t>видеоуроки.</w:t>
      </w:r>
    </w:p>
    <w:p w:rsidR="006B1202" w:rsidRPr="00862BFD" w:rsidRDefault="006B1202" w:rsidP="00A77402">
      <w:pPr>
        <w:spacing w:before="100" w:beforeAutospacing="1" w:after="0" w:line="240" w:lineRule="auto"/>
        <w:jc w:val="both"/>
        <w:rPr>
          <w:rFonts w:ascii="Times New Roman" w:eastAsia="Times New Roman" w:hAnsi="Times New Roman" w:cs="Times New Roman"/>
          <w:sz w:val="24"/>
          <w:szCs w:val="24"/>
          <w:lang w:eastAsia="ru-RU"/>
        </w:rPr>
      </w:pPr>
      <w:r w:rsidRPr="00862BFD">
        <w:rPr>
          <w:rFonts w:ascii="Times New Roman" w:eastAsia="Times New Roman" w:hAnsi="Times New Roman" w:cs="Times New Roman"/>
          <w:b/>
          <w:bCs/>
          <w:sz w:val="24"/>
          <w:szCs w:val="24"/>
          <w:lang w:eastAsia="ru-RU"/>
        </w:rPr>
        <w:t>1.6 Ожидаемые результаты при реализации программы</w:t>
      </w:r>
    </w:p>
    <w:p w:rsidR="006B1202" w:rsidRDefault="006B1202" w:rsidP="00A77402">
      <w:pPr>
        <w:spacing w:after="0" w:line="259" w:lineRule="auto"/>
        <w:jc w:val="both"/>
        <w:rPr>
          <w:rFonts w:ascii="Times New Roman" w:hAnsi="Times New Roman" w:cs="Times New Roman"/>
          <w:sz w:val="24"/>
          <w:szCs w:val="24"/>
          <w:lang w:eastAsia="ru-RU"/>
        </w:rPr>
      </w:pPr>
      <w:r w:rsidRPr="006B1202">
        <w:rPr>
          <w:rFonts w:ascii="Times New Roman" w:hAnsi="Times New Roman" w:cs="Times New Roman"/>
          <w:sz w:val="24"/>
          <w:szCs w:val="24"/>
          <w:u w:val="single"/>
          <w:lang w:eastAsia="ru-RU"/>
        </w:rPr>
        <w:t>Планируемые результаты</w:t>
      </w:r>
    </w:p>
    <w:p w:rsidR="006B1202" w:rsidRPr="006B1202" w:rsidRDefault="006B1202" w:rsidP="00A77402">
      <w:pPr>
        <w:spacing w:after="0" w:line="259" w:lineRule="auto"/>
        <w:jc w:val="both"/>
        <w:rPr>
          <w:rFonts w:ascii="Times New Roman" w:hAnsi="Times New Roman" w:cs="Times New Roman"/>
          <w:sz w:val="24"/>
          <w:szCs w:val="24"/>
          <w:lang w:eastAsia="ru-RU"/>
        </w:rPr>
      </w:pPr>
      <w:r w:rsidRPr="006B1202">
        <w:rPr>
          <w:rFonts w:ascii="Times New Roman" w:hAnsi="Times New Roman" w:cs="Times New Roman"/>
          <w:iCs/>
          <w:sz w:val="24"/>
          <w:szCs w:val="24"/>
          <w:lang w:eastAsia="ru-RU"/>
        </w:rPr>
        <w:t>Личностные</w:t>
      </w:r>
      <w:r>
        <w:rPr>
          <w:rFonts w:ascii="Times New Roman" w:hAnsi="Times New Roman" w:cs="Times New Roman"/>
          <w:sz w:val="24"/>
          <w:szCs w:val="24"/>
          <w:lang w:eastAsia="ru-RU"/>
        </w:rPr>
        <w:t>. О</w:t>
      </w:r>
      <w:r w:rsidRPr="006B1202">
        <w:rPr>
          <w:rFonts w:ascii="Times New Roman" w:hAnsi="Times New Roman" w:cs="Times New Roman"/>
          <w:sz w:val="24"/>
          <w:szCs w:val="24"/>
          <w:lang w:eastAsia="ru-RU"/>
        </w:rPr>
        <w:t>бучающегося будут сформированы:</w:t>
      </w:r>
    </w:p>
    <w:p w:rsidR="006B1202" w:rsidRPr="006B1202" w:rsidRDefault="006B1202"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B1202">
        <w:rPr>
          <w:rFonts w:ascii="Times New Roman" w:hAnsi="Times New Roman" w:cs="Times New Roman"/>
          <w:sz w:val="24"/>
          <w:szCs w:val="24"/>
          <w:lang w:eastAsia="ru-RU"/>
        </w:rPr>
        <w:t>широкая мотивационная основа творческой деятельности, включающая социальные, учебно-познавательные и внешние мотивы;</w:t>
      </w:r>
    </w:p>
    <w:p w:rsidR="006B1202" w:rsidRPr="006B1202" w:rsidRDefault="006B1202"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B1202">
        <w:rPr>
          <w:rFonts w:ascii="Times New Roman" w:hAnsi="Times New Roman" w:cs="Times New Roman"/>
          <w:sz w:val="24"/>
          <w:szCs w:val="24"/>
          <w:lang w:eastAsia="ru-RU"/>
        </w:rPr>
        <w:t>ориентация на понимание причин успеха в создании видеофильма;</w:t>
      </w:r>
    </w:p>
    <w:p w:rsidR="006B1202" w:rsidRPr="006B1202" w:rsidRDefault="006B1202" w:rsidP="00A77402">
      <w:pPr>
        <w:spacing w:after="0" w:line="259" w:lineRule="auto"/>
        <w:jc w:val="both"/>
        <w:rPr>
          <w:rFonts w:ascii="Times New Roman" w:hAnsi="Times New Roman" w:cs="Times New Roman"/>
          <w:sz w:val="24"/>
          <w:szCs w:val="24"/>
          <w:lang w:eastAsia="ru-RU"/>
        </w:rPr>
      </w:pPr>
      <w:r w:rsidRPr="006B1202">
        <w:rPr>
          <w:rFonts w:ascii="Times New Roman" w:hAnsi="Times New Roman" w:cs="Times New Roman"/>
          <w:sz w:val="24"/>
          <w:szCs w:val="24"/>
          <w:lang w:eastAsia="ru-RU"/>
        </w:rPr>
        <w:t>-познавательный интерес к новому учебному материалу и способам решения новой частной задачи;</w:t>
      </w:r>
    </w:p>
    <w:p w:rsidR="006B1202" w:rsidRPr="006B1202" w:rsidRDefault="006B1202"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B1202">
        <w:rPr>
          <w:rFonts w:ascii="Times New Roman" w:hAnsi="Times New Roman" w:cs="Times New Roman"/>
          <w:sz w:val="24"/>
          <w:szCs w:val="24"/>
          <w:lang w:eastAsia="ru-RU"/>
        </w:rPr>
        <w:t>получит возможность для формирования выраженной устойчивой учебно-познавательной мотивации учения и адекватного понимания причин успешности/ неуспешности учебной деятельности.</w:t>
      </w:r>
    </w:p>
    <w:p w:rsidR="006B1202" w:rsidRPr="006B1202" w:rsidRDefault="006B1202" w:rsidP="00A77402">
      <w:pPr>
        <w:spacing w:after="0" w:line="259" w:lineRule="auto"/>
        <w:jc w:val="both"/>
        <w:rPr>
          <w:rFonts w:ascii="Times New Roman" w:hAnsi="Times New Roman" w:cs="Times New Roman"/>
          <w:sz w:val="24"/>
          <w:szCs w:val="24"/>
          <w:lang w:eastAsia="ru-RU"/>
        </w:rPr>
      </w:pPr>
      <w:r w:rsidRPr="006B1202">
        <w:rPr>
          <w:rFonts w:ascii="Times New Roman" w:hAnsi="Times New Roman" w:cs="Times New Roman"/>
          <w:iCs/>
          <w:sz w:val="24"/>
          <w:szCs w:val="24"/>
          <w:lang w:eastAsia="ru-RU"/>
        </w:rPr>
        <w:t>Метапредметные</w:t>
      </w:r>
    </w:p>
    <w:p w:rsidR="006B1202" w:rsidRPr="006B1202" w:rsidRDefault="006B1202" w:rsidP="00A77402">
      <w:pPr>
        <w:spacing w:after="0" w:line="259" w:lineRule="auto"/>
        <w:jc w:val="both"/>
        <w:rPr>
          <w:rFonts w:ascii="Times New Roman" w:hAnsi="Times New Roman" w:cs="Times New Roman"/>
          <w:sz w:val="24"/>
          <w:szCs w:val="24"/>
          <w:lang w:eastAsia="ru-RU"/>
        </w:rPr>
      </w:pPr>
      <w:r w:rsidRPr="006B1202">
        <w:rPr>
          <w:rFonts w:ascii="Times New Roman" w:hAnsi="Times New Roman" w:cs="Times New Roman"/>
          <w:iCs/>
          <w:sz w:val="24"/>
          <w:szCs w:val="24"/>
          <w:lang w:eastAsia="ru-RU"/>
        </w:rPr>
        <w:t>Регулятивные:</w:t>
      </w:r>
    </w:p>
    <w:p w:rsidR="006B1202" w:rsidRDefault="006B1202"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B1202">
        <w:rPr>
          <w:rFonts w:ascii="Times New Roman" w:hAnsi="Times New Roman" w:cs="Times New Roman"/>
          <w:sz w:val="24"/>
          <w:szCs w:val="24"/>
          <w:lang w:eastAsia="ru-RU"/>
        </w:rPr>
        <w:t>обучающийся научится принимать и сохранять учебную задачу, планировать своѐ действие в соответствии с поставленной задачей и условиями еѐ реализации в сотрудничестве с педагогом и коллективом объединения;</w:t>
      </w:r>
    </w:p>
    <w:p w:rsidR="006B1202" w:rsidRPr="006B1202" w:rsidRDefault="006B1202"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B1202">
        <w:rPr>
          <w:rFonts w:ascii="Times New Roman" w:hAnsi="Times New Roman" w:cs="Times New Roman"/>
          <w:sz w:val="24"/>
          <w:szCs w:val="24"/>
          <w:lang w:eastAsia="ru-RU"/>
        </w:rPr>
        <w:t>вносить необходимые коррективы в действие после его завершения на основе его оценки и учѐта характера сделанных ошибок;</w:t>
      </w:r>
    </w:p>
    <w:p w:rsidR="006B1202" w:rsidRPr="006B1202" w:rsidRDefault="006B1202"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B1202">
        <w:rPr>
          <w:rFonts w:ascii="Times New Roman" w:hAnsi="Times New Roman" w:cs="Times New Roman"/>
          <w:sz w:val="24"/>
          <w:szCs w:val="24"/>
          <w:lang w:eastAsia="ru-RU"/>
        </w:rPr>
        <w:t>получит возможность научиться самостоятельно учитывать выделенные педагогом ориентиры действия в новом учебном материале.</w:t>
      </w:r>
    </w:p>
    <w:p w:rsidR="006B1202" w:rsidRPr="006B1202" w:rsidRDefault="006B1202" w:rsidP="00A77402">
      <w:pPr>
        <w:spacing w:after="0" w:line="259" w:lineRule="auto"/>
        <w:jc w:val="both"/>
        <w:rPr>
          <w:rFonts w:ascii="Times New Roman" w:hAnsi="Times New Roman" w:cs="Times New Roman"/>
          <w:b/>
          <w:sz w:val="24"/>
          <w:szCs w:val="24"/>
          <w:lang w:eastAsia="ru-RU"/>
        </w:rPr>
      </w:pPr>
      <w:r w:rsidRPr="006B1202">
        <w:rPr>
          <w:rFonts w:ascii="Times New Roman" w:hAnsi="Times New Roman" w:cs="Times New Roman"/>
          <w:b/>
          <w:iCs/>
          <w:sz w:val="24"/>
          <w:szCs w:val="24"/>
          <w:lang w:eastAsia="ru-RU"/>
        </w:rPr>
        <w:t>Коммуникативные:</w:t>
      </w:r>
    </w:p>
    <w:p w:rsidR="006B1202" w:rsidRPr="006B1202" w:rsidRDefault="006B1202"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r w:rsidRPr="006B1202">
        <w:rPr>
          <w:rFonts w:ascii="Times New Roman" w:hAnsi="Times New Roman" w:cs="Times New Roman"/>
          <w:sz w:val="24"/>
          <w:szCs w:val="24"/>
          <w:lang w:eastAsia="ru-RU"/>
        </w:rPr>
        <w:t>обучающийся научится договариваться и приходить к общему решению в совместной деятельности, в том числе, в ситуации столкновения интересов;</w:t>
      </w:r>
    </w:p>
    <w:p w:rsidR="006B1202" w:rsidRPr="006B1202" w:rsidRDefault="006B1202"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B1202">
        <w:rPr>
          <w:rFonts w:ascii="Times New Roman" w:hAnsi="Times New Roman" w:cs="Times New Roman"/>
          <w:sz w:val="24"/>
          <w:szCs w:val="24"/>
          <w:lang w:eastAsia="ru-RU"/>
        </w:rPr>
        <w:t>получит возможность научиться учитывать и координировать в сотрудничестве отличные от собственной позиции других.</w:t>
      </w:r>
    </w:p>
    <w:p w:rsidR="006B1202" w:rsidRPr="006B1202" w:rsidRDefault="006B1202" w:rsidP="00A77402">
      <w:pPr>
        <w:spacing w:after="0" w:line="259" w:lineRule="auto"/>
        <w:jc w:val="both"/>
        <w:rPr>
          <w:rFonts w:ascii="Times New Roman" w:hAnsi="Times New Roman" w:cs="Times New Roman"/>
          <w:sz w:val="24"/>
          <w:szCs w:val="24"/>
          <w:lang w:eastAsia="ru-RU"/>
        </w:rPr>
      </w:pPr>
      <w:r w:rsidRPr="006B1202">
        <w:rPr>
          <w:rFonts w:ascii="Times New Roman" w:hAnsi="Times New Roman" w:cs="Times New Roman"/>
          <w:iCs/>
          <w:sz w:val="24"/>
          <w:szCs w:val="24"/>
          <w:lang w:eastAsia="ru-RU"/>
        </w:rPr>
        <w:t>Познавательные:</w:t>
      </w:r>
    </w:p>
    <w:p w:rsidR="006B1202" w:rsidRPr="006B1202" w:rsidRDefault="006B1202"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B1202">
        <w:rPr>
          <w:rFonts w:ascii="Times New Roman" w:hAnsi="Times New Roman" w:cs="Times New Roman"/>
          <w:sz w:val="24"/>
          <w:szCs w:val="24"/>
          <w:lang w:eastAsia="ru-RU"/>
        </w:rPr>
        <w:t>обучающийся научится осуществлять поиск необходимой информации для выполнения учебных заданий с использованием учебной литературы, освоит навыки неписьменного повествования языком видеоматериала;</w:t>
      </w:r>
    </w:p>
    <w:p w:rsidR="006B1202" w:rsidRPr="006B1202" w:rsidRDefault="006B1202"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B1202">
        <w:rPr>
          <w:rFonts w:ascii="Times New Roman" w:hAnsi="Times New Roman" w:cs="Times New Roman"/>
          <w:sz w:val="24"/>
          <w:szCs w:val="24"/>
          <w:lang w:eastAsia="ru-RU"/>
        </w:rPr>
        <w:t>получит возможность научиться осуществлять расширенный поиск информации с использованием ресурсов библиотек и Интернета, осознанно и произвольно строить речевое высказывание в устной и письменной форме, осуществлять синтез как составление целого из частей, самостоятельно достраивая и восполняя недостающие компоненты.</w:t>
      </w:r>
    </w:p>
    <w:p w:rsidR="006B1202" w:rsidRPr="006B1202" w:rsidRDefault="006B1202" w:rsidP="00A77402">
      <w:pPr>
        <w:spacing w:after="0" w:line="259" w:lineRule="auto"/>
        <w:jc w:val="both"/>
        <w:rPr>
          <w:rFonts w:ascii="Times New Roman" w:hAnsi="Times New Roman" w:cs="Times New Roman"/>
          <w:sz w:val="24"/>
          <w:szCs w:val="24"/>
          <w:lang w:eastAsia="ru-RU"/>
        </w:rPr>
      </w:pPr>
      <w:r w:rsidRPr="006B1202">
        <w:rPr>
          <w:rFonts w:ascii="Times New Roman" w:hAnsi="Times New Roman" w:cs="Times New Roman"/>
          <w:iCs/>
          <w:sz w:val="24"/>
          <w:szCs w:val="24"/>
          <w:lang w:eastAsia="ru-RU"/>
        </w:rPr>
        <w:t>Предметные</w:t>
      </w:r>
      <w:r>
        <w:rPr>
          <w:rFonts w:ascii="Times New Roman" w:hAnsi="Times New Roman" w:cs="Times New Roman"/>
          <w:iCs/>
          <w:sz w:val="24"/>
          <w:szCs w:val="24"/>
          <w:lang w:eastAsia="ru-RU"/>
        </w:rPr>
        <w:t>:</w:t>
      </w:r>
    </w:p>
    <w:p w:rsidR="006B1202" w:rsidRPr="006B1202" w:rsidRDefault="006B1202"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B1202">
        <w:rPr>
          <w:rFonts w:ascii="Times New Roman" w:hAnsi="Times New Roman" w:cs="Times New Roman"/>
          <w:sz w:val="24"/>
          <w:szCs w:val="24"/>
          <w:lang w:eastAsia="ru-RU"/>
        </w:rPr>
        <w:t>Обучающийся научится осуществлять самостоятельно и под руководством педагога элементарную проектную деятельность индивидуально и в малых группах;</w:t>
      </w:r>
    </w:p>
    <w:p w:rsidR="006B1202" w:rsidRPr="006B1202" w:rsidRDefault="006B1202" w:rsidP="00A77402">
      <w:pPr>
        <w:spacing w:after="0" w:line="259"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6B1202">
        <w:rPr>
          <w:rFonts w:ascii="Times New Roman" w:hAnsi="Times New Roman" w:cs="Times New Roman"/>
          <w:sz w:val="24"/>
          <w:szCs w:val="24"/>
          <w:lang w:eastAsia="ru-RU"/>
        </w:rPr>
        <w:t>разрабатывать замысел фильма, искать пути его реализации, воплощать его в продукте, демонстрировать готовый продукт;</w:t>
      </w:r>
    </w:p>
    <w:p w:rsidR="00775760" w:rsidRPr="00862BFD" w:rsidRDefault="00775760" w:rsidP="00A77402">
      <w:pPr>
        <w:spacing w:before="100" w:beforeAutospacing="1" w:after="0" w:line="240" w:lineRule="auto"/>
        <w:jc w:val="both"/>
        <w:rPr>
          <w:rFonts w:ascii="Times New Roman" w:eastAsia="Times New Roman" w:hAnsi="Times New Roman" w:cs="Times New Roman"/>
          <w:sz w:val="24"/>
          <w:szCs w:val="24"/>
          <w:lang w:eastAsia="ru-RU"/>
        </w:rPr>
      </w:pPr>
      <w:r w:rsidRPr="00862BFD">
        <w:rPr>
          <w:rFonts w:ascii="Times New Roman" w:eastAsia="Times New Roman" w:hAnsi="Times New Roman" w:cs="Times New Roman"/>
          <w:b/>
          <w:bCs/>
          <w:sz w:val="24"/>
          <w:szCs w:val="24"/>
          <w:lang w:eastAsia="ru-RU"/>
        </w:rPr>
        <w:t>Формы подведения итогов реализации программы:</w:t>
      </w:r>
    </w:p>
    <w:p w:rsidR="00775760" w:rsidRPr="00775760" w:rsidRDefault="00775760" w:rsidP="00A77402">
      <w:pPr>
        <w:spacing w:after="0" w:line="259" w:lineRule="auto"/>
        <w:jc w:val="both"/>
        <w:rPr>
          <w:rFonts w:ascii="Times New Roman" w:hAnsi="Times New Roman" w:cs="Times New Roman"/>
          <w:sz w:val="24"/>
          <w:szCs w:val="24"/>
          <w:lang w:eastAsia="ru-RU"/>
        </w:rPr>
      </w:pPr>
      <w:r w:rsidRPr="00775760">
        <w:rPr>
          <w:rFonts w:ascii="Times New Roman" w:hAnsi="Times New Roman" w:cs="Times New Roman"/>
          <w:sz w:val="24"/>
          <w:szCs w:val="24"/>
          <w:lang w:eastAsia="ru-RU"/>
        </w:rPr>
        <w:t>-</w:t>
      </w:r>
      <w:r w:rsidRPr="00775760">
        <w:rPr>
          <w:rFonts w:ascii="Times New Roman" w:hAnsi="Times New Roman" w:cs="Times New Roman"/>
          <w:sz w:val="24"/>
          <w:szCs w:val="24"/>
          <w:lang w:eastAsia="ru-RU"/>
        </w:rPr>
        <w:tab/>
        <w:t xml:space="preserve">Фотовикторины, </w:t>
      </w:r>
    </w:p>
    <w:p w:rsidR="00775760" w:rsidRPr="00775760" w:rsidRDefault="00775760" w:rsidP="00A77402">
      <w:pPr>
        <w:spacing w:after="0" w:line="259" w:lineRule="auto"/>
        <w:jc w:val="both"/>
        <w:rPr>
          <w:rFonts w:ascii="Times New Roman" w:hAnsi="Times New Roman" w:cs="Times New Roman"/>
          <w:sz w:val="24"/>
          <w:szCs w:val="24"/>
          <w:lang w:eastAsia="ru-RU"/>
        </w:rPr>
      </w:pPr>
      <w:r w:rsidRPr="00775760">
        <w:rPr>
          <w:rFonts w:ascii="Times New Roman" w:hAnsi="Times New Roman" w:cs="Times New Roman"/>
          <w:sz w:val="24"/>
          <w:szCs w:val="24"/>
          <w:lang w:eastAsia="ru-RU"/>
        </w:rPr>
        <w:t>-</w:t>
      </w:r>
      <w:r w:rsidRPr="00775760">
        <w:rPr>
          <w:rFonts w:ascii="Times New Roman" w:hAnsi="Times New Roman" w:cs="Times New Roman"/>
          <w:sz w:val="24"/>
          <w:szCs w:val="24"/>
          <w:lang w:eastAsia="ru-RU"/>
        </w:rPr>
        <w:tab/>
        <w:t xml:space="preserve">Фотоконкурсы; </w:t>
      </w:r>
    </w:p>
    <w:p w:rsidR="00775760" w:rsidRPr="00775760" w:rsidRDefault="00775760" w:rsidP="00A77402">
      <w:pPr>
        <w:spacing w:after="0" w:line="259" w:lineRule="auto"/>
        <w:jc w:val="both"/>
        <w:rPr>
          <w:rFonts w:ascii="Times New Roman" w:hAnsi="Times New Roman" w:cs="Times New Roman"/>
          <w:sz w:val="24"/>
          <w:szCs w:val="24"/>
          <w:lang w:eastAsia="ru-RU"/>
        </w:rPr>
      </w:pPr>
      <w:r w:rsidRPr="00775760">
        <w:rPr>
          <w:rFonts w:ascii="Times New Roman" w:hAnsi="Times New Roman" w:cs="Times New Roman"/>
          <w:sz w:val="24"/>
          <w:szCs w:val="24"/>
          <w:lang w:eastAsia="ru-RU"/>
        </w:rPr>
        <w:t>-</w:t>
      </w:r>
      <w:r w:rsidRPr="00775760">
        <w:rPr>
          <w:rFonts w:ascii="Times New Roman" w:hAnsi="Times New Roman" w:cs="Times New Roman"/>
          <w:sz w:val="24"/>
          <w:szCs w:val="24"/>
          <w:lang w:eastAsia="ru-RU"/>
        </w:rPr>
        <w:tab/>
        <w:t xml:space="preserve">Видеобатлы; </w:t>
      </w:r>
    </w:p>
    <w:p w:rsidR="006B1202" w:rsidRPr="006B1202" w:rsidRDefault="00775760" w:rsidP="00A77402">
      <w:pPr>
        <w:spacing w:after="0" w:line="259" w:lineRule="auto"/>
        <w:jc w:val="both"/>
        <w:rPr>
          <w:rFonts w:ascii="Times New Roman" w:hAnsi="Times New Roman" w:cs="Times New Roman"/>
          <w:sz w:val="24"/>
          <w:szCs w:val="24"/>
          <w:lang w:eastAsia="ru-RU"/>
        </w:rPr>
      </w:pPr>
      <w:r w:rsidRPr="00775760">
        <w:rPr>
          <w:rFonts w:ascii="Times New Roman" w:hAnsi="Times New Roman" w:cs="Times New Roman"/>
          <w:sz w:val="24"/>
          <w:szCs w:val="24"/>
          <w:lang w:eastAsia="ru-RU"/>
        </w:rPr>
        <w:t>-</w:t>
      </w:r>
      <w:r w:rsidRPr="00775760">
        <w:rPr>
          <w:rFonts w:ascii="Times New Roman" w:hAnsi="Times New Roman" w:cs="Times New Roman"/>
          <w:sz w:val="24"/>
          <w:szCs w:val="24"/>
          <w:lang w:eastAsia="ru-RU"/>
        </w:rPr>
        <w:tab/>
        <w:t>участие в конкурсах, выставках различного уровня, персональные  фотовыставки обучающихся .</w:t>
      </w:r>
    </w:p>
    <w:p w:rsidR="006B1202" w:rsidRPr="00862BFD" w:rsidRDefault="006B1202" w:rsidP="00A77402">
      <w:pPr>
        <w:spacing w:before="100" w:beforeAutospacing="1" w:after="0" w:line="240" w:lineRule="auto"/>
        <w:jc w:val="both"/>
        <w:rPr>
          <w:rFonts w:ascii="Times New Roman" w:eastAsia="Times New Roman" w:hAnsi="Times New Roman" w:cs="Times New Roman"/>
          <w:sz w:val="24"/>
          <w:szCs w:val="24"/>
          <w:lang w:eastAsia="ru-RU"/>
        </w:rPr>
      </w:pPr>
    </w:p>
    <w:p w:rsidR="006B1202" w:rsidRPr="00862BFD" w:rsidRDefault="006B1202" w:rsidP="00A77402">
      <w:pPr>
        <w:spacing w:before="100" w:beforeAutospacing="1" w:after="0" w:line="240" w:lineRule="auto"/>
        <w:jc w:val="both"/>
        <w:rPr>
          <w:rFonts w:ascii="Times New Roman" w:eastAsia="Times New Roman" w:hAnsi="Times New Roman" w:cs="Times New Roman"/>
          <w:sz w:val="24"/>
          <w:szCs w:val="24"/>
          <w:lang w:eastAsia="ru-RU"/>
        </w:rPr>
      </w:pPr>
    </w:p>
    <w:p w:rsidR="007362A7" w:rsidRPr="00862BFD" w:rsidRDefault="007362A7" w:rsidP="00A77402">
      <w:pPr>
        <w:spacing w:before="100" w:beforeAutospacing="1" w:after="0" w:line="240" w:lineRule="auto"/>
        <w:jc w:val="both"/>
        <w:rPr>
          <w:rFonts w:ascii="Times New Roman" w:eastAsia="Times New Roman" w:hAnsi="Times New Roman" w:cs="Times New Roman"/>
          <w:sz w:val="24"/>
          <w:szCs w:val="24"/>
          <w:lang w:eastAsia="ru-RU"/>
        </w:rPr>
      </w:pPr>
    </w:p>
    <w:p w:rsidR="00493A45" w:rsidRDefault="00493A45" w:rsidP="00A77402">
      <w:pPr>
        <w:spacing w:after="0"/>
        <w:jc w:val="both"/>
        <w:rPr>
          <w:rFonts w:ascii="Times New Roman" w:hAnsi="Times New Roman" w:cs="Times New Roman"/>
          <w:sz w:val="24"/>
          <w:szCs w:val="24"/>
        </w:rPr>
      </w:pPr>
    </w:p>
    <w:p w:rsidR="00717A0C" w:rsidRDefault="00717A0C" w:rsidP="00A77402">
      <w:pPr>
        <w:spacing w:after="0"/>
        <w:jc w:val="both"/>
        <w:rPr>
          <w:rFonts w:ascii="Times New Roman" w:hAnsi="Times New Roman" w:cs="Times New Roman"/>
          <w:sz w:val="24"/>
          <w:szCs w:val="24"/>
        </w:rPr>
      </w:pPr>
    </w:p>
    <w:p w:rsidR="00717A0C" w:rsidRDefault="00717A0C" w:rsidP="00A77402">
      <w:pPr>
        <w:spacing w:after="0"/>
        <w:jc w:val="both"/>
        <w:rPr>
          <w:rFonts w:ascii="Times New Roman" w:hAnsi="Times New Roman" w:cs="Times New Roman"/>
          <w:sz w:val="24"/>
          <w:szCs w:val="24"/>
        </w:rPr>
      </w:pPr>
    </w:p>
    <w:p w:rsidR="00717A0C" w:rsidRDefault="00717A0C" w:rsidP="00A77402">
      <w:pPr>
        <w:spacing w:after="0"/>
        <w:jc w:val="both"/>
        <w:rPr>
          <w:rFonts w:ascii="Times New Roman" w:hAnsi="Times New Roman" w:cs="Times New Roman"/>
          <w:sz w:val="24"/>
          <w:szCs w:val="24"/>
        </w:rPr>
      </w:pPr>
    </w:p>
    <w:p w:rsidR="00717A0C" w:rsidRDefault="00717A0C" w:rsidP="00A77402">
      <w:pPr>
        <w:spacing w:after="0"/>
        <w:jc w:val="both"/>
        <w:rPr>
          <w:rFonts w:ascii="Times New Roman" w:hAnsi="Times New Roman" w:cs="Times New Roman"/>
          <w:sz w:val="24"/>
          <w:szCs w:val="24"/>
        </w:rPr>
      </w:pPr>
    </w:p>
    <w:p w:rsidR="00717A0C" w:rsidRDefault="00717A0C" w:rsidP="00A77402">
      <w:pPr>
        <w:spacing w:after="0"/>
        <w:jc w:val="both"/>
        <w:rPr>
          <w:rFonts w:ascii="Times New Roman" w:hAnsi="Times New Roman" w:cs="Times New Roman"/>
          <w:sz w:val="24"/>
          <w:szCs w:val="24"/>
        </w:rPr>
      </w:pPr>
    </w:p>
    <w:p w:rsidR="00717A0C" w:rsidRDefault="00717A0C" w:rsidP="00A77402">
      <w:pPr>
        <w:spacing w:after="0"/>
        <w:jc w:val="both"/>
        <w:rPr>
          <w:rFonts w:ascii="Times New Roman" w:hAnsi="Times New Roman" w:cs="Times New Roman"/>
          <w:sz w:val="24"/>
          <w:szCs w:val="24"/>
        </w:rPr>
      </w:pPr>
    </w:p>
    <w:p w:rsidR="00717A0C" w:rsidRDefault="00717A0C" w:rsidP="00A77402">
      <w:pPr>
        <w:spacing w:after="0"/>
        <w:jc w:val="both"/>
        <w:rPr>
          <w:rFonts w:ascii="Times New Roman" w:hAnsi="Times New Roman" w:cs="Times New Roman"/>
          <w:sz w:val="24"/>
          <w:szCs w:val="24"/>
        </w:rPr>
      </w:pPr>
    </w:p>
    <w:p w:rsidR="00AF114C" w:rsidRDefault="00AF114C" w:rsidP="00507337">
      <w:pPr>
        <w:spacing w:before="100" w:beforeAutospacing="1" w:after="0" w:line="240" w:lineRule="auto"/>
        <w:jc w:val="both"/>
        <w:rPr>
          <w:rFonts w:ascii="Times New Roman" w:eastAsia="Times New Roman" w:hAnsi="Times New Roman" w:cs="Times New Roman"/>
          <w:b/>
          <w:bCs/>
          <w:sz w:val="24"/>
          <w:szCs w:val="24"/>
          <w:lang w:eastAsia="ru-RU"/>
        </w:rPr>
      </w:pPr>
    </w:p>
    <w:p w:rsidR="00507337" w:rsidRDefault="00507337" w:rsidP="00507337">
      <w:pPr>
        <w:spacing w:before="100" w:beforeAutospacing="1" w:after="0" w:line="240" w:lineRule="auto"/>
        <w:jc w:val="both"/>
        <w:rPr>
          <w:rFonts w:ascii="Times New Roman" w:eastAsia="Times New Roman" w:hAnsi="Times New Roman" w:cs="Times New Roman"/>
          <w:b/>
          <w:bCs/>
          <w:sz w:val="24"/>
          <w:szCs w:val="24"/>
          <w:lang w:eastAsia="ru-RU"/>
        </w:rPr>
      </w:pPr>
    </w:p>
    <w:p w:rsidR="00507337" w:rsidRDefault="00507337" w:rsidP="00507337">
      <w:pPr>
        <w:spacing w:before="100" w:beforeAutospacing="1" w:after="0" w:line="240" w:lineRule="auto"/>
        <w:jc w:val="both"/>
        <w:rPr>
          <w:rFonts w:ascii="Times New Roman" w:eastAsia="Times New Roman" w:hAnsi="Times New Roman" w:cs="Times New Roman"/>
          <w:b/>
          <w:bCs/>
          <w:sz w:val="24"/>
          <w:szCs w:val="24"/>
          <w:lang w:eastAsia="ru-RU"/>
        </w:rPr>
      </w:pPr>
    </w:p>
    <w:p w:rsidR="00385570" w:rsidRDefault="00385570" w:rsidP="00717A0C">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385570" w:rsidRDefault="00385570" w:rsidP="00717A0C">
      <w:pPr>
        <w:spacing w:before="100" w:beforeAutospacing="1" w:after="100" w:afterAutospacing="1" w:line="240" w:lineRule="auto"/>
        <w:jc w:val="both"/>
        <w:rPr>
          <w:rFonts w:ascii="Times New Roman" w:eastAsia="Times New Roman" w:hAnsi="Times New Roman" w:cs="Times New Roman"/>
          <w:b/>
          <w:bCs/>
          <w:sz w:val="24"/>
          <w:szCs w:val="24"/>
          <w:lang w:eastAsia="ru-RU"/>
        </w:rPr>
      </w:pPr>
    </w:p>
    <w:p w:rsidR="00717A0C" w:rsidRPr="00AF114C" w:rsidRDefault="00717A0C" w:rsidP="00A7740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114C">
        <w:rPr>
          <w:rFonts w:ascii="Times New Roman" w:eastAsia="Times New Roman" w:hAnsi="Times New Roman" w:cs="Times New Roman"/>
          <w:b/>
          <w:bCs/>
          <w:sz w:val="24"/>
          <w:szCs w:val="24"/>
          <w:lang w:eastAsia="ru-RU"/>
        </w:rPr>
        <w:lastRenderedPageBreak/>
        <w:t>П. УЧЕБНО-ТЕМАТИЧЕСКИЙ ПЛАН.</w:t>
      </w:r>
    </w:p>
    <w:p w:rsidR="00717A0C" w:rsidRPr="00862BFD" w:rsidRDefault="00717A0C" w:rsidP="00717A0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862BFD">
        <w:rPr>
          <w:rFonts w:ascii="Times New Roman" w:eastAsia="Times New Roman" w:hAnsi="Times New Roman" w:cs="Times New Roman"/>
          <w:b/>
          <w:bCs/>
          <w:sz w:val="24"/>
          <w:szCs w:val="24"/>
          <w:lang w:eastAsia="ru-RU"/>
        </w:rPr>
        <w:t xml:space="preserve">2.1. Тематический план </w:t>
      </w:r>
    </w:p>
    <w:tbl>
      <w:tblPr>
        <w:tblStyle w:val="TableGrid"/>
        <w:tblW w:w="9123" w:type="dxa"/>
        <w:tblInd w:w="252" w:type="dxa"/>
        <w:tblCellMar>
          <w:right w:w="115" w:type="dxa"/>
        </w:tblCellMar>
        <w:tblLook w:val="04A0" w:firstRow="1" w:lastRow="0" w:firstColumn="1" w:lastColumn="0" w:noHBand="0" w:noVBand="1"/>
      </w:tblPr>
      <w:tblGrid>
        <w:gridCol w:w="4815"/>
        <w:gridCol w:w="1285"/>
        <w:gridCol w:w="1430"/>
        <w:gridCol w:w="1593"/>
      </w:tblGrid>
      <w:tr w:rsidR="00241699" w:rsidRPr="00241699" w:rsidTr="00241699">
        <w:trPr>
          <w:trHeight w:val="656"/>
        </w:trPr>
        <w:tc>
          <w:tcPr>
            <w:tcW w:w="4815" w:type="dxa"/>
            <w:vMerge w:val="restart"/>
            <w:tcBorders>
              <w:top w:val="single" w:sz="4" w:space="0" w:color="000000"/>
              <w:left w:val="single" w:sz="4" w:space="0" w:color="000000"/>
              <w:bottom w:val="single" w:sz="4" w:space="0" w:color="000000"/>
              <w:right w:val="single" w:sz="4" w:space="0" w:color="000000"/>
            </w:tcBorders>
            <w:vAlign w:val="center"/>
          </w:tcPr>
          <w:p w:rsidR="00241699" w:rsidRPr="00AF114C" w:rsidRDefault="00241699" w:rsidP="00241699">
            <w:pPr>
              <w:spacing w:after="0"/>
              <w:ind w:left="2"/>
              <w:jc w:val="center"/>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Тема</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rsidR="00241699" w:rsidRPr="00AF114C" w:rsidRDefault="00241699" w:rsidP="00241699">
            <w:pPr>
              <w:spacing w:after="0"/>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 xml:space="preserve">Всего часов </w:t>
            </w:r>
          </w:p>
        </w:tc>
        <w:tc>
          <w:tcPr>
            <w:tcW w:w="1430" w:type="dxa"/>
            <w:tcBorders>
              <w:top w:val="single" w:sz="4" w:space="0" w:color="000000"/>
              <w:left w:val="single" w:sz="4" w:space="0" w:color="000000"/>
              <w:bottom w:val="single" w:sz="4" w:space="0" w:color="000000"/>
              <w:right w:val="nil"/>
            </w:tcBorders>
          </w:tcPr>
          <w:p w:rsidR="00241699" w:rsidRPr="00AF114C" w:rsidRDefault="00241699" w:rsidP="00241699">
            <w:pPr>
              <w:spacing w:after="0"/>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 xml:space="preserve">Формы занятий </w:t>
            </w:r>
          </w:p>
        </w:tc>
        <w:tc>
          <w:tcPr>
            <w:tcW w:w="1593" w:type="dxa"/>
            <w:tcBorders>
              <w:top w:val="single" w:sz="4" w:space="0" w:color="000000"/>
              <w:left w:val="nil"/>
              <w:bottom w:val="single" w:sz="4" w:space="0" w:color="000000"/>
              <w:right w:val="single" w:sz="4" w:space="0" w:color="000000"/>
            </w:tcBorders>
          </w:tcPr>
          <w:p w:rsidR="00241699" w:rsidRPr="00AF114C" w:rsidRDefault="00241699" w:rsidP="00241699">
            <w:pPr>
              <w:spacing w:after="0"/>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 xml:space="preserve">организации </w:t>
            </w:r>
          </w:p>
        </w:tc>
      </w:tr>
      <w:tr w:rsidR="00241699" w:rsidRPr="00241699" w:rsidTr="00241699">
        <w:trPr>
          <w:trHeight w:val="331"/>
        </w:trPr>
        <w:tc>
          <w:tcPr>
            <w:tcW w:w="0" w:type="auto"/>
            <w:vMerge/>
            <w:tcBorders>
              <w:top w:val="nil"/>
              <w:left w:val="single" w:sz="4" w:space="0" w:color="000000"/>
              <w:bottom w:val="single" w:sz="4" w:space="0" w:color="000000"/>
              <w:right w:val="single" w:sz="4" w:space="0" w:color="000000"/>
            </w:tcBorders>
          </w:tcPr>
          <w:p w:rsidR="00241699" w:rsidRPr="00AF114C" w:rsidRDefault="00241699" w:rsidP="00241699">
            <w:pPr>
              <w:spacing w:after="0"/>
              <w:rPr>
                <w:rFonts w:ascii="Times New Roman" w:eastAsia="Times New Roman" w:hAnsi="Times New Roman" w:cs="Times New Roman"/>
                <w:color w:val="000000"/>
                <w:sz w:val="24"/>
                <w:szCs w:val="24"/>
              </w:rPr>
            </w:pPr>
          </w:p>
        </w:tc>
        <w:tc>
          <w:tcPr>
            <w:tcW w:w="0" w:type="auto"/>
            <w:vMerge/>
            <w:tcBorders>
              <w:top w:val="nil"/>
              <w:left w:val="single" w:sz="4" w:space="0" w:color="000000"/>
              <w:bottom w:val="single" w:sz="4" w:space="0" w:color="000000"/>
              <w:right w:val="single" w:sz="4" w:space="0" w:color="000000"/>
            </w:tcBorders>
          </w:tcPr>
          <w:p w:rsidR="00241699" w:rsidRPr="00AF114C" w:rsidRDefault="00241699" w:rsidP="00241699">
            <w:pPr>
              <w:spacing w:after="0"/>
              <w:rPr>
                <w:rFonts w:ascii="Times New Roman" w:eastAsia="Times New Roman" w:hAnsi="Times New Roman" w:cs="Times New Roman"/>
                <w:color w:val="000000"/>
                <w:sz w:val="24"/>
                <w:szCs w:val="24"/>
              </w:rPr>
            </w:pPr>
          </w:p>
        </w:tc>
        <w:tc>
          <w:tcPr>
            <w:tcW w:w="1430" w:type="dxa"/>
            <w:tcBorders>
              <w:top w:val="single" w:sz="4" w:space="0" w:color="000000"/>
              <w:left w:val="single" w:sz="4" w:space="0" w:color="000000"/>
              <w:bottom w:val="single" w:sz="4" w:space="0" w:color="000000"/>
              <w:right w:val="single" w:sz="4" w:space="0" w:color="000000"/>
            </w:tcBorders>
          </w:tcPr>
          <w:p w:rsidR="00241699" w:rsidRPr="00AF114C" w:rsidRDefault="00241699" w:rsidP="00241699">
            <w:pPr>
              <w:spacing w:after="0"/>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 xml:space="preserve">лекции </w:t>
            </w:r>
          </w:p>
        </w:tc>
        <w:tc>
          <w:tcPr>
            <w:tcW w:w="1593" w:type="dxa"/>
            <w:tcBorders>
              <w:top w:val="single" w:sz="4" w:space="0" w:color="000000"/>
              <w:left w:val="single" w:sz="4" w:space="0" w:color="000000"/>
              <w:bottom w:val="single" w:sz="4" w:space="0" w:color="000000"/>
              <w:right w:val="single" w:sz="4" w:space="0" w:color="000000"/>
            </w:tcBorders>
          </w:tcPr>
          <w:p w:rsidR="00241699" w:rsidRPr="00AF114C" w:rsidRDefault="00241699" w:rsidP="00241699">
            <w:pPr>
              <w:spacing w:after="0"/>
              <w:jc w:val="both"/>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 xml:space="preserve">практика </w:t>
            </w:r>
          </w:p>
        </w:tc>
      </w:tr>
      <w:tr w:rsidR="00241699" w:rsidRPr="00241699" w:rsidTr="00241699">
        <w:trPr>
          <w:trHeight w:val="334"/>
        </w:trPr>
        <w:tc>
          <w:tcPr>
            <w:tcW w:w="7530" w:type="dxa"/>
            <w:gridSpan w:val="3"/>
            <w:tcBorders>
              <w:top w:val="single" w:sz="4" w:space="0" w:color="000000"/>
              <w:left w:val="single" w:sz="4" w:space="0" w:color="000000"/>
              <w:bottom w:val="single" w:sz="4" w:space="0" w:color="000000"/>
              <w:right w:val="nil"/>
            </w:tcBorders>
          </w:tcPr>
          <w:p w:rsidR="00241699" w:rsidRPr="00AF114C" w:rsidRDefault="00241699" w:rsidP="00241699">
            <w:pPr>
              <w:spacing w:after="0"/>
              <w:jc w:val="center"/>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 xml:space="preserve">1 год обучения </w:t>
            </w:r>
          </w:p>
        </w:tc>
        <w:tc>
          <w:tcPr>
            <w:tcW w:w="1593" w:type="dxa"/>
            <w:tcBorders>
              <w:top w:val="single" w:sz="4" w:space="0" w:color="000000"/>
              <w:left w:val="nil"/>
              <w:bottom w:val="single" w:sz="4" w:space="0" w:color="000000"/>
              <w:right w:val="single" w:sz="4" w:space="0" w:color="000000"/>
            </w:tcBorders>
          </w:tcPr>
          <w:p w:rsidR="00241699" w:rsidRPr="00AF114C" w:rsidRDefault="00241699" w:rsidP="00241699">
            <w:pPr>
              <w:spacing w:after="0"/>
              <w:rPr>
                <w:rFonts w:ascii="Times New Roman" w:eastAsia="Times New Roman" w:hAnsi="Times New Roman" w:cs="Times New Roman"/>
                <w:color w:val="000000"/>
                <w:sz w:val="24"/>
                <w:szCs w:val="24"/>
              </w:rPr>
            </w:pPr>
          </w:p>
        </w:tc>
      </w:tr>
      <w:tr w:rsidR="00241699" w:rsidRPr="00AF114C" w:rsidTr="00241699">
        <w:trPr>
          <w:trHeight w:val="653"/>
        </w:trPr>
        <w:tc>
          <w:tcPr>
            <w:tcW w:w="4815" w:type="dxa"/>
            <w:tcBorders>
              <w:top w:val="single" w:sz="4" w:space="0" w:color="000000"/>
              <w:left w:val="single" w:sz="4" w:space="0" w:color="000000"/>
              <w:bottom w:val="single" w:sz="4" w:space="0" w:color="000000"/>
              <w:right w:val="single" w:sz="4" w:space="0" w:color="000000"/>
            </w:tcBorders>
          </w:tcPr>
          <w:p w:rsidR="00241699" w:rsidRPr="00AF114C" w:rsidRDefault="00241699" w:rsidP="00241699">
            <w:pPr>
              <w:spacing w:after="0"/>
              <w:ind w:left="120" w:hanging="120"/>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 xml:space="preserve"> Введение в курс. История ТВ и фотографии,  их место в обществе. </w:t>
            </w:r>
          </w:p>
        </w:tc>
        <w:tc>
          <w:tcPr>
            <w:tcW w:w="1285"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FC07E9" w:rsidP="0024169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30"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FC07E9" w:rsidP="0024169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593"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241699" w:rsidP="00241699">
            <w:pPr>
              <w:spacing w:after="0"/>
              <w:jc w:val="center"/>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 xml:space="preserve">--- </w:t>
            </w:r>
          </w:p>
        </w:tc>
      </w:tr>
      <w:tr w:rsidR="00241699" w:rsidRPr="00AF114C" w:rsidTr="00241699">
        <w:trPr>
          <w:trHeight w:val="977"/>
        </w:trPr>
        <w:tc>
          <w:tcPr>
            <w:tcW w:w="4815" w:type="dxa"/>
            <w:tcBorders>
              <w:top w:val="single" w:sz="4" w:space="0" w:color="000000"/>
              <w:left w:val="single" w:sz="4" w:space="0" w:color="000000"/>
              <w:bottom w:val="single" w:sz="4" w:space="0" w:color="000000"/>
              <w:right w:val="single" w:sz="4" w:space="0" w:color="000000"/>
            </w:tcBorders>
            <w:vAlign w:val="bottom"/>
          </w:tcPr>
          <w:p w:rsidR="00241699" w:rsidRPr="00AF114C" w:rsidRDefault="00241699" w:rsidP="00241699">
            <w:pPr>
              <w:spacing w:after="0"/>
              <w:ind w:left="120" w:hanging="120"/>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 xml:space="preserve"> Цифровая . </w:t>
            </w:r>
            <w:r w:rsidRPr="00AF114C">
              <w:rPr>
                <w:rFonts w:ascii="Times New Roman" w:eastAsia="Times New Roman" w:hAnsi="Times New Roman" w:cs="Times New Roman"/>
                <w:color w:val="000000"/>
                <w:sz w:val="24"/>
                <w:szCs w:val="24"/>
              </w:rPr>
              <w:tab/>
              <w:t xml:space="preserve">фотоаппаратура История </w:t>
            </w:r>
            <w:r w:rsidRPr="00AF114C">
              <w:rPr>
                <w:rFonts w:ascii="Times New Roman" w:eastAsia="Times New Roman" w:hAnsi="Times New Roman" w:cs="Times New Roman"/>
                <w:color w:val="000000"/>
                <w:sz w:val="24"/>
                <w:szCs w:val="24"/>
              </w:rPr>
              <w:tab/>
              <w:t xml:space="preserve">великих и фотосъёмка открытий. </w:t>
            </w:r>
          </w:p>
        </w:tc>
        <w:tc>
          <w:tcPr>
            <w:tcW w:w="1285"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924476" w:rsidP="00924476">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30"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924476" w:rsidP="0024169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93"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924476" w:rsidP="0024169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sidR="00241699" w:rsidRPr="00AF114C">
              <w:rPr>
                <w:rFonts w:ascii="Times New Roman" w:eastAsia="Times New Roman" w:hAnsi="Times New Roman" w:cs="Times New Roman"/>
                <w:color w:val="000000"/>
                <w:sz w:val="24"/>
                <w:szCs w:val="24"/>
              </w:rPr>
              <w:t xml:space="preserve"> </w:t>
            </w:r>
          </w:p>
        </w:tc>
      </w:tr>
      <w:tr w:rsidR="00241699" w:rsidRPr="00AF114C" w:rsidTr="00241699">
        <w:trPr>
          <w:trHeight w:val="975"/>
        </w:trPr>
        <w:tc>
          <w:tcPr>
            <w:tcW w:w="4815" w:type="dxa"/>
            <w:tcBorders>
              <w:top w:val="single" w:sz="4" w:space="0" w:color="000000"/>
              <w:left w:val="single" w:sz="4" w:space="0" w:color="000000"/>
              <w:bottom w:val="single" w:sz="4" w:space="0" w:color="000000"/>
              <w:right w:val="single" w:sz="4" w:space="0" w:color="000000"/>
            </w:tcBorders>
            <w:vAlign w:val="bottom"/>
          </w:tcPr>
          <w:p w:rsidR="00241699" w:rsidRPr="00AF114C" w:rsidRDefault="00241699" w:rsidP="00241699">
            <w:pPr>
              <w:spacing w:after="0" w:line="240" w:lineRule="auto"/>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 xml:space="preserve"> Обзор фото Adobeи  Photoshopвидеотехники. </w:t>
            </w:r>
            <w:r w:rsidRPr="00AF114C">
              <w:rPr>
                <w:rFonts w:ascii="Times New Roman" w:eastAsia="Times New Roman" w:hAnsi="Times New Roman" w:cs="Times New Roman"/>
                <w:color w:val="000000"/>
                <w:sz w:val="24"/>
                <w:szCs w:val="24"/>
                <w:vertAlign w:val="subscript"/>
              </w:rPr>
              <w:t xml:space="preserve">» или  </w:t>
            </w:r>
          </w:p>
          <w:p w:rsidR="00241699" w:rsidRPr="00AF114C" w:rsidRDefault="00241699" w:rsidP="00241699">
            <w:pPr>
              <w:spacing w:after="38" w:line="240" w:lineRule="auto"/>
              <w:ind w:left="2"/>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Программа  «</w:t>
            </w:r>
          </w:p>
          <w:p w:rsidR="00241699" w:rsidRPr="00AF114C" w:rsidRDefault="00241699" w:rsidP="00241699">
            <w:pPr>
              <w:spacing w:after="0"/>
              <w:ind w:left="2"/>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 xml:space="preserve">"Gimp" и работа в ней </w:t>
            </w:r>
          </w:p>
        </w:tc>
        <w:tc>
          <w:tcPr>
            <w:tcW w:w="1285"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FC07E9" w:rsidP="00924476">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30"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FC07E9" w:rsidP="00924476">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93"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924476" w:rsidP="0024169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241699" w:rsidRPr="00AF114C" w:rsidTr="00241699">
        <w:trPr>
          <w:trHeight w:val="977"/>
        </w:trPr>
        <w:tc>
          <w:tcPr>
            <w:tcW w:w="4815" w:type="dxa"/>
            <w:tcBorders>
              <w:top w:val="single" w:sz="4" w:space="0" w:color="000000"/>
              <w:left w:val="single" w:sz="4" w:space="0" w:color="000000"/>
              <w:bottom w:val="single" w:sz="4" w:space="0" w:color="000000"/>
              <w:right w:val="single" w:sz="4" w:space="0" w:color="000000"/>
            </w:tcBorders>
          </w:tcPr>
          <w:p w:rsidR="00241699" w:rsidRPr="00AF114C" w:rsidRDefault="00241699" w:rsidP="00241699">
            <w:pPr>
              <w:spacing w:after="0"/>
              <w:ind w:left="120" w:hanging="120"/>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 xml:space="preserve"> Цифровая фото и видеотехника и видеозапись. Основы композиции в фотографии и видео. </w:t>
            </w:r>
          </w:p>
        </w:tc>
        <w:tc>
          <w:tcPr>
            <w:tcW w:w="1285"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924476" w:rsidP="0024169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1430"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924476" w:rsidP="0024169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93"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924476" w:rsidP="00924476">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241699" w:rsidRPr="00AF114C" w:rsidTr="00241699">
        <w:trPr>
          <w:trHeight w:val="653"/>
        </w:trPr>
        <w:tc>
          <w:tcPr>
            <w:tcW w:w="4815" w:type="dxa"/>
            <w:tcBorders>
              <w:top w:val="single" w:sz="4" w:space="0" w:color="000000"/>
              <w:left w:val="single" w:sz="4" w:space="0" w:color="000000"/>
              <w:bottom w:val="single" w:sz="4" w:space="0" w:color="000000"/>
              <w:right w:val="single" w:sz="4" w:space="0" w:color="000000"/>
            </w:tcBorders>
          </w:tcPr>
          <w:p w:rsidR="00241699" w:rsidRPr="00AF114C" w:rsidRDefault="00241699" w:rsidP="00241699">
            <w:pPr>
              <w:spacing w:after="0"/>
              <w:ind w:left="120" w:hanging="120"/>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 xml:space="preserve"> Программа  «Pinnacle Studio» и работа в ней </w:t>
            </w:r>
          </w:p>
        </w:tc>
        <w:tc>
          <w:tcPr>
            <w:tcW w:w="1285"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924476" w:rsidP="0024169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30"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924476" w:rsidP="0024169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93"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924476" w:rsidP="0024169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241699" w:rsidRPr="00AF114C" w:rsidTr="00241699">
        <w:trPr>
          <w:trHeight w:val="612"/>
        </w:trPr>
        <w:tc>
          <w:tcPr>
            <w:tcW w:w="4815" w:type="dxa"/>
            <w:tcBorders>
              <w:top w:val="single" w:sz="4" w:space="0" w:color="000000"/>
              <w:left w:val="single" w:sz="4" w:space="0" w:color="000000"/>
              <w:bottom w:val="single" w:sz="4" w:space="0" w:color="000000"/>
              <w:right w:val="single" w:sz="4" w:space="0" w:color="000000"/>
            </w:tcBorders>
          </w:tcPr>
          <w:p w:rsidR="00241699" w:rsidRPr="00AF114C" w:rsidRDefault="00241699" w:rsidP="00241699">
            <w:pPr>
              <w:spacing w:after="0" w:line="240" w:lineRule="auto"/>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 xml:space="preserve"> </w:t>
            </w:r>
            <w:r w:rsidRPr="00AF114C">
              <w:rPr>
                <w:rFonts w:ascii="Times New Roman" w:eastAsia="Times New Roman" w:hAnsi="Times New Roman" w:cs="Times New Roman"/>
                <w:color w:val="000000"/>
                <w:sz w:val="24"/>
                <w:szCs w:val="24"/>
              </w:rPr>
              <w:tab/>
              <w:t xml:space="preserve"> </w:t>
            </w:r>
          </w:p>
          <w:p w:rsidR="00241699" w:rsidRPr="00AF114C" w:rsidRDefault="00241699" w:rsidP="00241699">
            <w:pPr>
              <w:spacing w:after="0"/>
              <w:ind w:left="2"/>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Производство цифровой фотографии</w:t>
            </w:r>
          </w:p>
        </w:tc>
        <w:tc>
          <w:tcPr>
            <w:tcW w:w="1285" w:type="dxa"/>
            <w:tcBorders>
              <w:top w:val="single" w:sz="4" w:space="0" w:color="000000"/>
              <w:left w:val="single" w:sz="4" w:space="0" w:color="000000"/>
              <w:bottom w:val="single" w:sz="4" w:space="0" w:color="000000"/>
              <w:right w:val="single" w:sz="4" w:space="0" w:color="000000"/>
            </w:tcBorders>
            <w:vAlign w:val="center"/>
          </w:tcPr>
          <w:p w:rsidR="00241699" w:rsidRPr="00924476" w:rsidRDefault="00924476" w:rsidP="00924476">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30"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FC07E9" w:rsidP="0024169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93"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FC07E9" w:rsidP="0024169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241699" w:rsidRPr="00AF114C" w:rsidTr="00241699">
        <w:trPr>
          <w:trHeight w:val="655"/>
        </w:trPr>
        <w:tc>
          <w:tcPr>
            <w:tcW w:w="4815" w:type="dxa"/>
            <w:tcBorders>
              <w:top w:val="single" w:sz="4" w:space="0" w:color="000000"/>
              <w:left w:val="single" w:sz="4" w:space="0" w:color="000000"/>
              <w:bottom w:val="single" w:sz="4" w:space="0" w:color="000000"/>
              <w:right w:val="single" w:sz="4" w:space="0" w:color="000000"/>
            </w:tcBorders>
          </w:tcPr>
          <w:p w:rsidR="00241699" w:rsidRPr="00AF114C" w:rsidRDefault="00241699" w:rsidP="00241699">
            <w:pPr>
              <w:spacing w:after="0"/>
              <w:ind w:left="120" w:hanging="120"/>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 xml:space="preserve"> Производство </w:t>
            </w:r>
            <w:r w:rsidRPr="00AF114C">
              <w:rPr>
                <w:rFonts w:ascii="Times New Roman" w:eastAsia="Times New Roman" w:hAnsi="Times New Roman" w:cs="Times New Roman"/>
                <w:color w:val="000000"/>
                <w:sz w:val="24"/>
                <w:szCs w:val="24"/>
              </w:rPr>
              <w:tab/>
              <w:t xml:space="preserve">цифрового видеофильма </w:t>
            </w:r>
          </w:p>
        </w:tc>
        <w:tc>
          <w:tcPr>
            <w:tcW w:w="1285" w:type="dxa"/>
            <w:tcBorders>
              <w:top w:val="single" w:sz="4" w:space="0" w:color="000000"/>
              <w:left w:val="single" w:sz="4" w:space="0" w:color="000000"/>
              <w:bottom w:val="single" w:sz="4" w:space="0" w:color="000000"/>
              <w:right w:val="single" w:sz="4" w:space="0" w:color="000000"/>
            </w:tcBorders>
            <w:vAlign w:val="center"/>
          </w:tcPr>
          <w:p w:rsidR="00241699" w:rsidRPr="00FC07E9" w:rsidRDefault="00FC07E9" w:rsidP="00924476">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30"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FC07E9" w:rsidP="0024169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1593"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FC07E9" w:rsidP="0024169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241699" w:rsidRPr="00AF114C" w:rsidTr="00241699">
        <w:trPr>
          <w:trHeight w:val="653"/>
        </w:trPr>
        <w:tc>
          <w:tcPr>
            <w:tcW w:w="4815" w:type="dxa"/>
            <w:tcBorders>
              <w:top w:val="single" w:sz="4" w:space="0" w:color="000000"/>
              <w:left w:val="single" w:sz="4" w:space="0" w:color="000000"/>
              <w:bottom w:val="single" w:sz="4" w:space="0" w:color="000000"/>
              <w:right w:val="single" w:sz="4" w:space="0" w:color="000000"/>
            </w:tcBorders>
          </w:tcPr>
          <w:p w:rsidR="00241699" w:rsidRPr="00AF114C" w:rsidRDefault="00241699" w:rsidP="00241699">
            <w:pPr>
              <w:spacing w:after="0"/>
              <w:ind w:left="120" w:hanging="120"/>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 xml:space="preserve"> Основы </w:t>
            </w:r>
            <w:r w:rsidRPr="00AF114C">
              <w:rPr>
                <w:rFonts w:ascii="Times New Roman" w:eastAsia="Times New Roman" w:hAnsi="Times New Roman" w:cs="Times New Roman"/>
                <w:color w:val="000000"/>
                <w:sz w:val="24"/>
                <w:szCs w:val="24"/>
              </w:rPr>
              <w:tab/>
              <w:t xml:space="preserve">профессиональной деятельности </w:t>
            </w:r>
          </w:p>
        </w:tc>
        <w:tc>
          <w:tcPr>
            <w:tcW w:w="1285"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924476" w:rsidP="00241699">
            <w:pPr>
              <w:spacing w:after="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3</w:t>
            </w:r>
          </w:p>
        </w:tc>
        <w:tc>
          <w:tcPr>
            <w:tcW w:w="1430"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924476" w:rsidP="0024169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93"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924476" w:rsidP="00924476">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241699" w:rsidRPr="00AF114C" w:rsidTr="00241699">
        <w:trPr>
          <w:trHeight w:val="612"/>
        </w:trPr>
        <w:tc>
          <w:tcPr>
            <w:tcW w:w="4815" w:type="dxa"/>
            <w:tcBorders>
              <w:top w:val="single" w:sz="4" w:space="0" w:color="000000"/>
              <w:left w:val="single" w:sz="4" w:space="0" w:color="000000"/>
              <w:bottom w:val="single" w:sz="4" w:space="0" w:color="000000"/>
              <w:right w:val="single" w:sz="4" w:space="0" w:color="000000"/>
            </w:tcBorders>
          </w:tcPr>
          <w:p w:rsidR="00241699" w:rsidRPr="00AF114C" w:rsidRDefault="00241699" w:rsidP="00241699">
            <w:pPr>
              <w:spacing w:after="0" w:line="240" w:lineRule="auto"/>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 xml:space="preserve"> </w:t>
            </w:r>
            <w:r w:rsidRPr="00AF114C">
              <w:rPr>
                <w:rFonts w:ascii="Times New Roman" w:eastAsia="Times New Roman" w:hAnsi="Times New Roman" w:cs="Times New Roman"/>
                <w:color w:val="000000"/>
                <w:sz w:val="24"/>
                <w:szCs w:val="24"/>
              </w:rPr>
              <w:tab/>
              <w:t xml:space="preserve"> </w:t>
            </w:r>
          </w:p>
          <w:p w:rsidR="00241699" w:rsidRPr="00AF114C" w:rsidRDefault="00241699" w:rsidP="00241699">
            <w:pPr>
              <w:spacing w:after="0"/>
              <w:ind w:left="2"/>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Проектная и творческая деятельность</w:t>
            </w:r>
          </w:p>
        </w:tc>
        <w:tc>
          <w:tcPr>
            <w:tcW w:w="1285"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924476" w:rsidP="00924476">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1430"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241699" w:rsidP="00241699">
            <w:pPr>
              <w:spacing w:after="0"/>
              <w:jc w:val="center"/>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 xml:space="preserve">--- </w:t>
            </w:r>
          </w:p>
        </w:tc>
        <w:tc>
          <w:tcPr>
            <w:tcW w:w="1593" w:type="dxa"/>
            <w:tcBorders>
              <w:top w:val="single" w:sz="4" w:space="0" w:color="000000"/>
              <w:left w:val="single" w:sz="4" w:space="0" w:color="000000"/>
              <w:bottom w:val="single" w:sz="4" w:space="0" w:color="000000"/>
              <w:right w:val="single" w:sz="4" w:space="0" w:color="000000"/>
            </w:tcBorders>
            <w:vAlign w:val="center"/>
          </w:tcPr>
          <w:p w:rsidR="00241699" w:rsidRPr="00AF114C" w:rsidRDefault="00924476" w:rsidP="00924476">
            <w:pP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r>
      <w:tr w:rsidR="00241699" w:rsidRPr="00AF114C" w:rsidTr="00241699">
        <w:trPr>
          <w:trHeight w:val="334"/>
        </w:trPr>
        <w:tc>
          <w:tcPr>
            <w:tcW w:w="4815" w:type="dxa"/>
            <w:tcBorders>
              <w:top w:val="single" w:sz="4" w:space="0" w:color="000000"/>
              <w:left w:val="single" w:sz="4" w:space="0" w:color="000000"/>
              <w:bottom w:val="single" w:sz="4" w:space="0" w:color="000000"/>
              <w:right w:val="single" w:sz="4" w:space="0" w:color="000000"/>
            </w:tcBorders>
          </w:tcPr>
          <w:p w:rsidR="00241699" w:rsidRPr="00AF114C" w:rsidRDefault="00241699" w:rsidP="00241699">
            <w:pPr>
              <w:spacing w:after="0"/>
              <w:rPr>
                <w:rFonts w:ascii="Times New Roman" w:eastAsia="Times New Roman" w:hAnsi="Times New Roman" w:cs="Times New Roman"/>
                <w:color w:val="000000"/>
                <w:sz w:val="24"/>
                <w:szCs w:val="24"/>
              </w:rPr>
            </w:pPr>
            <w:r w:rsidRPr="00AF114C">
              <w:rPr>
                <w:rFonts w:ascii="Times New Roman" w:eastAsia="Times New Roman" w:hAnsi="Times New Roman" w:cs="Times New Roman"/>
                <w:color w:val="000000"/>
                <w:sz w:val="24"/>
                <w:szCs w:val="24"/>
              </w:rPr>
              <w:t xml:space="preserve">Итого: </w:t>
            </w:r>
          </w:p>
        </w:tc>
        <w:tc>
          <w:tcPr>
            <w:tcW w:w="1285" w:type="dxa"/>
            <w:tcBorders>
              <w:top w:val="single" w:sz="4" w:space="0" w:color="000000"/>
              <w:left w:val="single" w:sz="4" w:space="0" w:color="000000"/>
              <w:bottom w:val="single" w:sz="4" w:space="0" w:color="000000"/>
              <w:right w:val="single" w:sz="4" w:space="0" w:color="000000"/>
            </w:tcBorders>
          </w:tcPr>
          <w:p w:rsidR="00241699" w:rsidRPr="00AF114C" w:rsidRDefault="00924476" w:rsidP="0024169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1430" w:type="dxa"/>
            <w:tcBorders>
              <w:top w:val="single" w:sz="4" w:space="0" w:color="000000"/>
              <w:left w:val="single" w:sz="4" w:space="0" w:color="000000"/>
              <w:bottom w:val="single" w:sz="4" w:space="0" w:color="000000"/>
              <w:right w:val="single" w:sz="4" w:space="0" w:color="000000"/>
            </w:tcBorders>
          </w:tcPr>
          <w:p w:rsidR="00241699" w:rsidRPr="00AF114C" w:rsidRDefault="00FC07E9" w:rsidP="0024169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1593" w:type="dxa"/>
            <w:tcBorders>
              <w:top w:val="single" w:sz="4" w:space="0" w:color="000000"/>
              <w:left w:val="single" w:sz="4" w:space="0" w:color="000000"/>
              <w:bottom w:val="single" w:sz="4" w:space="0" w:color="000000"/>
              <w:right w:val="single" w:sz="4" w:space="0" w:color="000000"/>
            </w:tcBorders>
          </w:tcPr>
          <w:p w:rsidR="00241699" w:rsidRPr="00AF114C" w:rsidRDefault="00FC07E9" w:rsidP="00241699">
            <w:pPr>
              <w:spacing w:after="0"/>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r>
    </w:tbl>
    <w:p w:rsidR="00717A0C" w:rsidRDefault="00717A0C">
      <w:pPr>
        <w:rPr>
          <w:rFonts w:ascii="Times New Roman" w:hAnsi="Times New Roman" w:cs="Times New Roman"/>
          <w:sz w:val="24"/>
          <w:szCs w:val="24"/>
        </w:rPr>
      </w:pPr>
    </w:p>
    <w:p w:rsidR="00FC07E9" w:rsidRDefault="00FC07E9">
      <w:pPr>
        <w:rPr>
          <w:rFonts w:ascii="Times New Roman" w:hAnsi="Times New Roman" w:cs="Times New Roman"/>
          <w:sz w:val="24"/>
          <w:szCs w:val="24"/>
        </w:rPr>
      </w:pPr>
    </w:p>
    <w:p w:rsidR="00FC07E9" w:rsidRDefault="00FC07E9">
      <w:pPr>
        <w:rPr>
          <w:rFonts w:ascii="Times New Roman" w:hAnsi="Times New Roman" w:cs="Times New Roman"/>
          <w:sz w:val="24"/>
          <w:szCs w:val="24"/>
        </w:rPr>
      </w:pPr>
    </w:p>
    <w:p w:rsidR="00FC07E9" w:rsidRDefault="00FC07E9">
      <w:pPr>
        <w:rPr>
          <w:rFonts w:ascii="Times New Roman" w:hAnsi="Times New Roman" w:cs="Times New Roman"/>
          <w:sz w:val="24"/>
          <w:szCs w:val="24"/>
        </w:rPr>
      </w:pPr>
    </w:p>
    <w:p w:rsidR="00FC07E9" w:rsidRDefault="00FC07E9">
      <w:pPr>
        <w:rPr>
          <w:rFonts w:ascii="Times New Roman" w:hAnsi="Times New Roman" w:cs="Times New Roman"/>
          <w:sz w:val="24"/>
          <w:szCs w:val="24"/>
        </w:rPr>
      </w:pPr>
    </w:p>
    <w:p w:rsidR="00FC07E9" w:rsidRDefault="00FC07E9">
      <w:pPr>
        <w:rPr>
          <w:rFonts w:ascii="Times New Roman" w:hAnsi="Times New Roman" w:cs="Times New Roman"/>
          <w:sz w:val="24"/>
          <w:szCs w:val="24"/>
        </w:rPr>
      </w:pPr>
    </w:p>
    <w:p w:rsidR="00FC07E9" w:rsidRPr="00AF114C" w:rsidRDefault="00FC07E9">
      <w:pPr>
        <w:rPr>
          <w:rFonts w:ascii="Times New Roman" w:hAnsi="Times New Roman" w:cs="Times New Roman"/>
          <w:sz w:val="24"/>
          <w:szCs w:val="24"/>
        </w:rPr>
      </w:pPr>
    </w:p>
    <w:p w:rsidR="000E41B5" w:rsidRDefault="000E41B5" w:rsidP="000E41B5">
      <w:pPr>
        <w:rPr>
          <w:rFonts w:ascii="Times New Roman" w:hAnsi="Times New Roman" w:cs="Times New Roman"/>
          <w:sz w:val="24"/>
          <w:szCs w:val="24"/>
        </w:rPr>
      </w:pPr>
    </w:p>
    <w:p w:rsidR="00A77402" w:rsidRDefault="00A77402" w:rsidP="000E41B5">
      <w:pPr>
        <w:rPr>
          <w:rFonts w:ascii="Times New Roman" w:hAnsi="Times New Roman" w:cs="Times New Roman"/>
          <w:b/>
          <w:sz w:val="24"/>
          <w:szCs w:val="24"/>
        </w:rPr>
      </w:pPr>
    </w:p>
    <w:p w:rsidR="000E41B5" w:rsidRPr="008806CE" w:rsidRDefault="000E41B5" w:rsidP="00A77402">
      <w:pPr>
        <w:jc w:val="both"/>
        <w:rPr>
          <w:rFonts w:ascii="Times New Roman" w:hAnsi="Times New Roman" w:cs="Times New Roman"/>
          <w:b/>
          <w:sz w:val="24"/>
          <w:szCs w:val="24"/>
        </w:rPr>
      </w:pPr>
      <w:r w:rsidRPr="008806CE">
        <w:rPr>
          <w:rFonts w:ascii="Times New Roman" w:hAnsi="Times New Roman" w:cs="Times New Roman"/>
          <w:b/>
          <w:sz w:val="24"/>
          <w:szCs w:val="24"/>
        </w:rPr>
        <w:lastRenderedPageBreak/>
        <w:t>Тема №</w:t>
      </w:r>
      <w:r w:rsidR="008806CE">
        <w:rPr>
          <w:rFonts w:ascii="Times New Roman" w:hAnsi="Times New Roman" w:cs="Times New Roman"/>
          <w:b/>
          <w:sz w:val="24"/>
          <w:szCs w:val="24"/>
        </w:rPr>
        <w:t xml:space="preserve">1: «Введение в курс» </w:t>
      </w:r>
    </w:p>
    <w:p w:rsidR="000E41B5" w:rsidRDefault="000E41B5" w:rsidP="00A77402">
      <w:pPr>
        <w:spacing w:after="0"/>
        <w:jc w:val="both"/>
        <w:rPr>
          <w:rFonts w:ascii="Times New Roman" w:hAnsi="Times New Roman" w:cs="Times New Roman"/>
          <w:sz w:val="24"/>
          <w:szCs w:val="24"/>
        </w:rPr>
      </w:pPr>
      <w:r w:rsidRPr="000E41B5">
        <w:rPr>
          <w:rFonts w:ascii="Times New Roman" w:hAnsi="Times New Roman" w:cs="Times New Roman"/>
          <w:sz w:val="24"/>
          <w:szCs w:val="24"/>
        </w:rPr>
        <w:t>Требования ку</w:t>
      </w:r>
      <w:r w:rsidR="00F21E78">
        <w:rPr>
          <w:rFonts w:ascii="Times New Roman" w:hAnsi="Times New Roman" w:cs="Times New Roman"/>
          <w:sz w:val="24"/>
          <w:szCs w:val="24"/>
        </w:rPr>
        <w:t>рса – 1</w:t>
      </w:r>
      <w:r w:rsidR="008806CE">
        <w:rPr>
          <w:rFonts w:ascii="Times New Roman" w:hAnsi="Times New Roman" w:cs="Times New Roman"/>
          <w:sz w:val="24"/>
          <w:szCs w:val="24"/>
        </w:rPr>
        <w:t xml:space="preserve"> </w:t>
      </w:r>
      <w:r>
        <w:rPr>
          <w:rFonts w:ascii="Times New Roman" w:hAnsi="Times New Roman" w:cs="Times New Roman"/>
          <w:sz w:val="24"/>
          <w:szCs w:val="24"/>
        </w:rPr>
        <w:t xml:space="preserve"> час</w:t>
      </w:r>
      <w:r w:rsidR="008806CE">
        <w:rPr>
          <w:rFonts w:ascii="Times New Roman" w:hAnsi="Times New Roman" w:cs="Times New Roman"/>
          <w:sz w:val="24"/>
          <w:szCs w:val="24"/>
        </w:rPr>
        <w:t xml:space="preserve"> </w:t>
      </w:r>
      <w:r>
        <w:rPr>
          <w:rFonts w:ascii="Times New Roman" w:hAnsi="Times New Roman" w:cs="Times New Roman"/>
          <w:sz w:val="24"/>
          <w:szCs w:val="24"/>
        </w:rPr>
        <w:t xml:space="preserve"> (вводное занятие). </w:t>
      </w:r>
    </w:p>
    <w:p w:rsidR="000E41B5" w:rsidRDefault="000E41B5" w:rsidP="00A77402">
      <w:pPr>
        <w:spacing w:after="0"/>
        <w:jc w:val="both"/>
        <w:rPr>
          <w:rFonts w:ascii="Times New Roman" w:hAnsi="Times New Roman" w:cs="Times New Roman"/>
          <w:sz w:val="24"/>
          <w:szCs w:val="24"/>
        </w:rPr>
      </w:pPr>
      <w:r w:rsidRPr="000E41B5">
        <w:rPr>
          <w:rFonts w:ascii="Times New Roman" w:hAnsi="Times New Roman" w:cs="Times New Roman"/>
          <w:sz w:val="24"/>
          <w:szCs w:val="24"/>
        </w:rPr>
        <w:t xml:space="preserve">Анкетирование. </w:t>
      </w:r>
      <w:r>
        <w:rPr>
          <w:rFonts w:ascii="Times New Roman" w:hAnsi="Times New Roman" w:cs="Times New Roman"/>
          <w:sz w:val="24"/>
          <w:szCs w:val="24"/>
        </w:rPr>
        <w:t xml:space="preserve"> </w:t>
      </w:r>
      <w:r w:rsidRPr="000E41B5">
        <w:rPr>
          <w:rFonts w:ascii="Times New Roman" w:hAnsi="Times New Roman" w:cs="Times New Roman"/>
          <w:sz w:val="24"/>
          <w:szCs w:val="24"/>
        </w:rPr>
        <w:t xml:space="preserve">Анкетирование – кругозор, интересы и увлечения учащихся, знание (незнание) специфики экранного творчества, наличие опыта фото и видеосъемки.  Инструктаж по ТБ и ОТ.  </w:t>
      </w:r>
      <w:r w:rsidR="00FC07E9">
        <w:rPr>
          <w:rFonts w:ascii="Times New Roman" w:hAnsi="Times New Roman" w:cs="Times New Roman"/>
          <w:sz w:val="24"/>
          <w:szCs w:val="24"/>
        </w:rPr>
        <w:t>– 1</w:t>
      </w:r>
      <w:r>
        <w:rPr>
          <w:rFonts w:ascii="Times New Roman" w:hAnsi="Times New Roman" w:cs="Times New Roman"/>
          <w:sz w:val="24"/>
          <w:szCs w:val="24"/>
        </w:rPr>
        <w:t xml:space="preserve"> часа</w:t>
      </w:r>
    </w:p>
    <w:p w:rsidR="000E41B5" w:rsidRPr="000E41B5" w:rsidRDefault="000E41B5" w:rsidP="00A77402">
      <w:pPr>
        <w:spacing w:after="0"/>
        <w:jc w:val="both"/>
        <w:rPr>
          <w:rFonts w:ascii="Times New Roman" w:hAnsi="Times New Roman" w:cs="Times New Roman"/>
          <w:sz w:val="24"/>
          <w:szCs w:val="24"/>
        </w:rPr>
      </w:pPr>
      <w:r w:rsidRPr="000E41B5">
        <w:rPr>
          <w:rFonts w:ascii="Times New Roman" w:hAnsi="Times New Roman" w:cs="Times New Roman"/>
          <w:sz w:val="24"/>
          <w:szCs w:val="24"/>
        </w:rPr>
        <w:t xml:space="preserve">Инструктаж по правилам ТБ и ОТ во время проведения занятий, при обращении с фотоаппаратурой, видеотехникой и другим оборудованием,  правилам поведения в образовательном учреждении. Требования педагога к учащимся на период обучения.  </w:t>
      </w:r>
    </w:p>
    <w:p w:rsidR="000E41B5" w:rsidRPr="000E41B5" w:rsidRDefault="000E41B5" w:rsidP="00A77402">
      <w:pPr>
        <w:spacing w:after="0"/>
        <w:jc w:val="both"/>
        <w:rPr>
          <w:rFonts w:ascii="Times New Roman" w:hAnsi="Times New Roman" w:cs="Times New Roman"/>
          <w:sz w:val="24"/>
          <w:szCs w:val="24"/>
        </w:rPr>
      </w:pPr>
      <w:r w:rsidRPr="000E41B5">
        <w:rPr>
          <w:rFonts w:ascii="Times New Roman" w:hAnsi="Times New Roman" w:cs="Times New Roman"/>
          <w:sz w:val="24"/>
          <w:szCs w:val="24"/>
        </w:rPr>
        <w:t xml:space="preserve">Основные направления деятельности школьной фото-видео-студии, основные этапы, перспективы развития и успехи. Цели и задачи студии. </w:t>
      </w:r>
    </w:p>
    <w:p w:rsidR="000E41B5" w:rsidRPr="000E41B5" w:rsidRDefault="000E41B5" w:rsidP="00A77402">
      <w:pPr>
        <w:spacing w:after="0"/>
        <w:jc w:val="both"/>
        <w:rPr>
          <w:rFonts w:ascii="Times New Roman" w:hAnsi="Times New Roman" w:cs="Times New Roman"/>
          <w:sz w:val="24"/>
          <w:szCs w:val="24"/>
        </w:rPr>
      </w:pPr>
      <w:r w:rsidRPr="000E41B5">
        <w:rPr>
          <w:rFonts w:ascii="Times New Roman" w:hAnsi="Times New Roman" w:cs="Times New Roman"/>
          <w:sz w:val="24"/>
          <w:szCs w:val="24"/>
        </w:rPr>
        <w:t>Сп</w:t>
      </w:r>
      <w:r w:rsidR="00F21E78">
        <w:rPr>
          <w:rFonts w:ascii="Times New Roman" w:hAnsi="Times New Roman" w:cs="Times New Roman"/>
          <w:sz w:val="24"/>
          <w:szCs w:val="24"/>
        </w:rPr>
        <w:t>ецифика экранного творчества – 1 час</w:t>
      </w:r>
      <w:r w:rsidRPr="000E41B5">
        <w:rPr>
          <w:rFonts w:ascii="Times New Roman" w:hAnsi="Times New Roman" w:cs="Times New Roman"/>
          <w:sz w:val="24"/>
          <w:szCs w:val="24"/>
        </w:rPr>
        <w:t xml:space="preserve">(экскурсия).  </w:t>
      </w:r>
    </w:p>
    <w:p w:rsidR="000E41B5" w:rsidRPr="000E41B5" w:rsidRDefault="000E41B5" w:rsidP="00A77402">
      <w:pPr>
        <w:spacing w:after="0"/>
        <w:jc w:val="both"/>
        <w:rPr>
          <w:rFonts w:ascii="Times New Roman" w:hAnsi="Times New Roman" w:cs="Times New Roman"/>
          <w:sz w:val="24"/>
          <w:szCs w:val="24"/>
        </w:rPr>
      </w:pPr>
      <w:r w:rsidRPr="000E41B5">
        <w:rPr>
          <w:rFonts w:ascii="Times New Roman" w:hAnsi="Times New Roman" w:cs="Times New Roman"/>
          <w:sz w:val="24"/>
          <w:szCs w:val="24"/>
        </w:rPr>
        <w:t xml:space="preserve">Общее представление о </w:t>
      </w:r>
      <w:r>
        <w:rPr>
          <w:rFonts w:ascii="Times New Roman" w:hAnsi="Times New Roman" w:cs="Times New Roman"/>
          <w:sz w:val="24"/>
          <w:szCs w:val="24"/>
        </w:rPr>
        <w:t>работе студии в Джалиле «Джалиль Ньюс»</w:t>
      </w:r>
      <w:r w:rsidRPr="000E41B5">
        <w:rPr>
          <w:rFonts w:ascii="Times New Roman" w:hAnsi="Times New Roman" w:cs="Times New Roman"/>
          <w:sz w:val="24"/>
          <w:szCs w:val="24"/>
        </w:rPr>
        <w:t xml:space="preserve">, СМИ и других профильных объединений, связанных с визуальным творчеством молодежи. </w:t>
      </w:r>
    </w:p>
    <w:p w:rsidR="000E41B5" w:rsidRPr="008806CE" w:rsidRDefault="000E41B5" w:rsidP="00A77402">
      <w:pPr>
        <w:spacing w:after="0"/>
        <w:jc w:val="both"/>
        <w:rPr>
          <w:rFonts w:ascii="Times New Roman" w:hAnsi="Times New Roman" w:cs="Times New Roman"/>
          <w:b/>
          <w:sz w:val="24"/>
          <w:szCs w:val="24"/>
        </w:rPr>
      </w:pPr>
      <w:r w:rsidRPr="008806CE">
        <w:rPr>
          <w:rFonts w:ascii="Times New Roman" w:hAnsi="Times New Roman" w:cs="Times New Roman"/>
          <w:b/>
          <w:sz w:val="24"/>
          <w:szCs w:val="24"/>
        </w:rPr>
        <w:t>Тема №2: «Цифровая фотоаппар</w:t>
      </w:r>
      <w:r w:rsidR="008806CE" w:rsidRPr="008806CE">
        <w:rPr>
          <w:rFonts w:ascii="Times New Roman" w:hAnsi="Times New Roman" w:cs="Times New Roman"/>
          <w:b/>
          <w:sz w:val="24"/>
          <w:szCs w:val="24"/>
        </w:rPr>
        <w:t>атура и фотосъёмка»</w:t>
      </w:r>
    </w:p>
    <w:p w:rsidR="000E41B5" w:rsidRDefault="000E41B5" w:rsidP="00A77402">
      <w:pPr>
        <w:spacing w:after="0"/>
        <w:jc w:val="both"/>
        <w:rPr>
          <w:rFonts w:ascii="Times New Roman" w:hAnsi="Times New Roman" w:cs="Times New Roman"/>
          <w:sz w:val="24"/>
          <w:szCs w:val="24"/>
        </w:rPr>
      </w:pPr>
      <w:r w:rsidRPr="000E41B5">
        <w:rPr>
          <w:rFonts w:ascii="Times New Roman" w:hAnsi="Times New Roman" w:cs="Times New Roman"/>
          <w:sz w:val="24"/>
          <w:szCs w:val="24"/>
        </w:rPr>
        <w:t xml:space="preserve">Цифровая фотоаппаратура – </w:t>
      </w:r>
      <w:r w:rsidR="00F21E78">
        <w:rPr>
          <w:rFonts w:ascii="Times New Roman" w:hAnsi="Times New Roman" w:cs="Times New Roman"/>
          <w:sz w:val="24"/>
          <w:szCs w:val="24"/>
        </w:rPr>
        <w:t>1</w:t>
      </w:r>
      <w:r>
        <w:rPr>
          <w:rFonts w:ascii="Times New Roman" w:hAnsi="Times New Roman" w:cs="Times New Roman"/>
          <w:sz w:val="24"/>
          <w:szCs w:val="24"/>
        </w:rPr>
        <w:t xml:space="preserve"> час (теоретическое занятие). </w:t>
      </w:r>
    </w:p>
    <w:p w:rsidR="000E41B5" w:rsidRPr="000E41B5" w:rsidRDefault="000E41B5" w:rsidP="00A77402">
      <w:pPr>
        <w:spacing w:after="0"/>
        <w:jc w:val="both"/>
        <w:rPr>
          <w:rFonts w:ascii="Times New Roman" w:hAnsi="Times New Roman" w:cs="Times New Roman"/>
          <w:sz w:val="24"/>
          <w:szCs w:val="24"/>
        </w:rPr>
      </w:pPr>
      <w:r w:rsidRPr="000E41B5">
        <w:rPr>
          <w:rFonts w:ascii="Times New Roman" w:hAnsi="Times New Roman" w:cs="Times New Roman"/>
          <w:sz w:val="24"/>
          <w:szCs w:val="24"/>
        </w:rPr>
        <w:t xml:space="preserve">Технические средства, выбор и применение аппаратуры (урок-беседа с использованием фрагментов компьютерной программы, наглядных пособий и демонстрационного материала). </w:t>
      </w:r>
    </w:p>
    <w:p w:rsidR="000E41B5" w:rsidRPr="000E41B5" w:rsidRDefault="000E41B5" w:rsidP="00A77402">
      <w:pPr>
        <w:spacing w:after="0"/>
        <w:jc w:val="both"/>
        <w:rPr>
          <w:rFonts w:ascii="Times New Roman" w:hAnsi="Times New Roman" w:cs="Times New Roman"/>
          <w:sz w:val="24"/>
          <w:szCs w:val="24"/>
        </w:rPr>
      </w:pPr>
      <w:r w:rsidRPr="000E41B5">
        <w:rPr>
          <w:rFonts w:ascii="Times New Roman" w:hAnsi="Times New Roman" w:cs="Times New Roman"/>
          <w:sz w:val="24"/>
          <w:szCs w:val="24"/>
        </w:rPr>
        <w:t xml:space="preserve">Общая характеристика бытовой фотоаппаратуры. Широкий диапазон технических и функциональных возможностей. Комплексный характер её эксплуатации. Основные технические параметры, соответствие класса. Особенности выбора аппаратуры: бытовая – профессиональная;  цифровая; по формату и т.д. </w:t>
      </w:r>
    </w:p>
    <w:p w:rsidR="000E41B5" w:rsidRPr="000E41B5" w:rsidRDefault="000E41B5" w:rsidP="00A77402">
      <w:pPr>
        <w:spacing w:after="0"/>
        <w:jc w:val="both"/>
        <w:rPr>
          <w:rFonts w:ascii="Times New Roman" w:hAnsi="Times New Roman" w:cs="Times New Roman"/>
          <w:sz w:val="24"/>
          <w:szCs w:val="24"/>
        </w:rPr>
      </w:pPr>
      <w:r w:rsidRPr="000E41B5">
        <w:rPr>
          <w:rFonts w:ascii="Times New Roman" w:hAnsi="Times New Roman" w:cs="Times New Roman"/>
          <w:sz w:val="24"/>
          <w:szCs w:val="24"/>
        </w:rPr>
        <w:t xml:space="preserve">Фотоаппаратура – современный  инструмент исследования и познания окружающей нас действительности и средство массовой пропаганды. </w:t>
      </w:r>
    </w:p>
    <w:p w:rsidR="000E41B5" w:rsidRPr="000E41B5" w:rsidRDefault="000E41B5" w:rsidP="00A77402">
      <w:pPr>
        <w:spacing w:after="0"/>
        <w:jc w:val="both"/>
        <w:rPr>
          <w:rFonts w:ascii="Times New Roman" w:hAnsi="Times New Roman" w:cs="Times New Roman"/>
          <w:sz w:val="24"/>
          <w:szCs w:val="24"/>
        </w:rPr>
      </w:pPr>
      <w:r w:rsidRPr="000E41B5">
        <w:rPr>
          <w:rFonts w:ascii="Times New Roman" w:hAnsi="Times New Roman" w:cs="Times New Roman"/>
          <w:sz w:val="24"/>
          <w:szCs w:val="24"/>
        </w:rPr>
        <w:t xml:space="preserve">Принадлежности к фотоаппаратуре, применяемые при подготовке к съёмке и во время её (оптические, механические, экспонометрические и осветительные приборы, адаптеры).  </w:t>
      </w:r>
    </w:p>
    <w:p w:rsidR="000E41B5" w:rsidRPr="000E41B5" w:rsidRDefault="000E41B5" w:rsidP="00A77402">
      <w:pPr>
        <w:spacing w:after="0"/>
        <w:jc w:val="both"/>
        <w:rPr>
          <w:rFonts w:ascii="Times New Roman" w:hAnsi="Times New Roman" w:cs="Times New Roman"/>
          <w:sz w:val="24"/>
          <w:szCs w:val="24"/>
        </w:rPr>
      </w:pPr>
      <w:r w:rsidRPr="000E41B5">
        <w:rPr>
          <w:rFonts w:ascii="Times New Roman" w:hAnsi="Times New Roman" w:cs="Times New Roman"/>
          <w:sz w:val="24"/>
          <w:szCs w:val="24"/>
        </w:rPr>
        <w:t xml:space="preserve">Правила обращения с аппаратурой, уход, хранение и техника безопасности. </w:t>
      </w:r>
    </w:p>
    <w:p w:rsidR="000E41B5" w:rsidRPr="000E41B5" w:rsidRDefault="007E7CB7" w:rsidP="00A77402">
      <w:pPr>
        <w:spacing w:after="0"/>
        <w:jc w:val="both"/>
        <w:rPr>
          <w:rFonts w:ascii="Times New Roman" w:hAnsi="Times New Roman" w:cs="Times New Roman"/>
          <w:sz w:val="24"/>
          <w:szCs w:val="24"/>
        </w:rPr>
      </w:pPr>
      <w:r>
        <w:rPr>
          <w:rFonts w:ascii="Times New Roman" w:hAnsi="Times New Roman" w:cs="Times New Roman"/>
          <w:sz w:val="24"/>
          <w:szCs w:val="24"/>
        </w:rPr>
        <w:t>Цифровая фотосъёмка – 1</w:t>
      </w:r>
      <w:r w:rsidR="000E41B5" w:rsidRPr="000E41B5">
        <w:rPr>
          <w:rFonts w:ascii="Times New Roman" w:hAnsi="Times New Roman" w:cs="Times New Roman"/>
          <w:sz w:val="24"/>
          <w:szCs w:val="24"/>
        </w:rPr>
        <w:t xml:space="preserve"> час</w:t>
      </w:r>
      <w:r w:rsidR="008806CE">
        <w:rPr>
          <w:rFonts w:ascii="Times New Roman" w:hAnsi="Times New Roman" w:cs="Times New Roman"/>
          <w:sz w:val="24"/>
          <w:szCs w:val="24"/>
        </w:rPr>
        <w:t xml:space="preserve"> </w:t>
      </w:r>
      <w:r w:rsidR="000E41B5" w:rsidRPr="000E41B5">
        <w:rPr>
          <w:rFonts w:ascii="Times New Roman" w:hAnsi="Times New Roman" w:cs="Times New Roman"/>
          <w:sz w:val="24"/>
          <w:szCs w:val="24"/>
        </w:rPr>
        <w:t xml:space="preserve"> (теоретическое занятие). </w:t>
      </w:r>
    </w:p>
    <w:p w:rsidR="000E41B5" w:rsidRPr="000E41B5" w:rsidRDefault="000E41B5" w:rsidP="00A77402">
      <w:pPr>
        <w:spacing w:after="0"/>
        <w:jc w:val="both"/>
        <w:rPr>
          <w:rFonts w:ascii="Times New Roman" w:hAnsi="Times New Roman" w:cs="Times New Roman"/>
          <w:sz w:val="24"/>
          <w:szCs w:val="24"/>
        </w:rPr>
      </w:pPr>
      <w:r w:rsidRPr="000E41B5">
        <w:rPr>
          <w:rFonts w:ascii="Times New Roman" w:hAnsi="Times New Roman" w:cs="Times New Roman"/>
          <w:sz w:val="24"/>
          <w:szCs w:val="24"/>
        </w:rPr>
        <w:t xml:space="preserve">Введение  в основы записи изображения (лекция с использованием фрагментов компьютерной программы). </w:t>
      </w:r>
    </w:p>
    <w:p w:rsidR="000E41B5" w:rsidRDefault="000E41B5" w:rsidP="00A77402">
      <w:pPr>
        <w:spacing w:after="0"/>
        <w:jc w:val="both"/>
        <w:rPr>
          <w:rFonts w:ascii="Times New Roman" w:hAnsi="Times New Roman" w:cs="Times New Roman"/>
          <w:sz w:val="24"/>
          <w:szCs w:val="24"/>
        </w:rPr>
      </w:pPr>
      <w:r w:rsidRPr="000E41B5">
        <w:rPr>
          <w:rFonts w:ascii="Times New Roman" w:hAnsi="Times New Roman" w:cs="Times New Roman"/>
          <w:sz w:val="24"/>
          <w:szCs w:val="24"/>
        </w:rPr>
        <w:t>Основные понятия. Предмет</w:t>
      </w:r>
      <w:r>
        <w:rPr>
          <w:rFonts w:ascii="Times New Roman" w:hAnsi="Times New Roman" w:cs="Times New Roman"/>
          <w:sz w:val="24"/>
          <w:szCs w:val="24"/>
        </w:rPr>
        <w:t xml:space="preserve">, объект, методы исследования. </w:t>
      </w:r>
    </w:p>
    <w:p w:rsidR="000E41B5" w:rsidRPr="000E41B5" w:rsidRDefault="000E41B5" w:rsidP="00A77402">
      <w:pPr>
        <w:spacing w:after="0"/>
        <w:jc w:val="both"/>
        <w:rPr>
          <w:rFonts w:ascii="Times New Roman" w:hAnsi="Times New Roman" w:cs="Times New Roman"/>
          <w:sz w:val="24"/>
          <w:szCs w:val="24"/>
        </w:rPr>
      </w:pPr>
      <w:r w:rsidRPr="000E41B5">
        <w:rPr>
          <w:rFonts w:ascii="Times New Roman" w:hAnsi="Times New Roman" w:cs="Times New Roman"/>
          <w:sz w:val="24"/>
          <w:szCs w:val="24"/>
        </w:rPr>
        <w:t xml:space="preserve">Изобретение, развитие и совершенствование записи изображения (урок-беседа с использованием фрагментов компьютерной программы). </w:t>
      </w:r>
    </w:p>
    <w:p w:rsidR="000E41B5" w:rsidRPr="000E41B5" w:rsidRDefault="000E41B5" w:rsidP="00A77402">
      <w:pPr>
        <w:spacing w:after="0"/>
        <w:jc w:val="both"/>
        <w:rPr>
          <w:rFonts w:ascii="Times New Roman" w:hAnsi="Times New Roman" w:cs="Times New Roman"/>
          <w:sz w:val="24"/>
          <w:szCs w:val="24"/>
        </w:rPr>
      </w:pPr>
      <w:r w:rsidRPr="000E41B5">
        <w:rPr>
          <w:rFonts w:ascii="Times New Roman" w:hAnsi="Times New Roman" w:cs="Times New Roman"/>
          <w:sz w:val="24"/>
          <w:szCs w:val="24"/>
        </w:rPr>
        <w:t xml:space="preserve">Предпосылки. Изобретение фотографии. Открытие способа записи визуальной информации. Впервые запись изображения. Краткая история. Применение в науке, технике и общественной жизни. Фото – вид художественного творчества, показатель общей культуры современного человека. </w:t>
      </w:r>
    </w:p>
    <w:p w:rsidR="000E41B5" w:rsidRPr="000E41B5" w:rsidRDefault="000E41B5" w:rsidP="00A77402">
      <w:pPr>
        <w:spacing w:after="0"/>
        <w:jc w:val="both"/>
        <w:rPr>
          <w:rFonts w:ascii="Times New Roman" w:hAnsi="Times New Roman" w:cs="Times New Roman"/>
          <w:sz w:val="24"/>
          <w:szCs w:val="24"/>
        </w:rPr>
      </w:pPr>
      <w:r w:rsidRPr="000E41B5">
        <w:rPr>
          <w:rFonts w:ascii="Times New Roman" w:hAnsi="Times New Roman" w:cs="Times New Roman"/>
          <w:sz w:val="24"/>
          <w:szCs w:val="24"/>
        </w:rPr>
        <w:t>Основные понятия записи изображения (урок-беседа с использованием фраг</w:t>
      </w:r>
      <w:r w:rsidR="008806CE">
        <w:rPr>
          <w:rFonts w:ascii="Times New Roman" w:hAnsi="Times New Roman" w:cs="Times New Roman"/>
          <w:sz w:val="24"/>
          <w:szCs w:val="24"/>
        </w:rPr>
        <w:t xml:space="preserve">ментов компьютерной программы) – 2 часа </w:t>
      </w:r>
    </w:p>
    <w:p w:rsidR="000E41B5" w:rsidRPr="000E41B5" w:rsidRDefault="000E41B5" w:rsidP="00A77402">
      <w:pPr>
        <w:spacing w:after="0"/>
        <w:jc w:val="both"/>
        <w:rPr>
          <w:rFonts w:ascii="Times New Roman" w:hAnsi="Times New Roman" w:cs="Times New Roman"/>
          <w:sz w:val="24"/>
          <w:szCs w:val="24"/>
        </w:rPr>
      </w:pPr>
      <w:r w:rsidRPr="000E41B5">
        <w:rPr>
          <w:rFonts w:ascii="Times New Roman" w:hAnsi="Times New Roman" w:cs="Times New Roman"/>
          <w:sz w:val="24"/>
          <w:szCs w:val="24"/>
        </w:rPr>
        <w:t xml:space="preserve">Принцип передачи изображения. Передача цветной картинки. </w:t>
      </w:r>
    </w:p>
    <w:p w:rsidR="000E41B5" w:rsidRPr="000E41B5" w:rsidRDefault="000E41B5" w:rsidP="00A77402">
      <w:pPr>
        <w:spacing w:after="0"/>
        <w:jc w:val="both"/>
        <w:rPr>
          <w:rFonts w:ascii="Times New Roman" w:hAnsi="Times New Roman" w:cs="Times New Roman"/>
          <w:sz w:val="24"/>
          <w:szCs w:val="24"/>
        </w:rPr>
      </w:pPr>
      <w:r w:rsidRPr="000E41B5">
        <w:rPr>
          <w:rFonts w:ascii="Times New Roman" w:hAnsi="Times New Roman" w:cs="Times New Roman"/>
          <w:sz w:val="24"/>
          <w:szCs w:val="24"/>
        </w:rPr>
        <w:t xml:space="preserve">На основании сравнения оценок выполнения практической работы анализ и оценка собственной. </w:t>
      </w:r>
    </w:p>
    <w:p w:rsidR="00241699" w:rsidRDefault="000E41B5" w:rsidP="00A77402">
      <w:pPr>
        <w:spacing w:after="0"/>
        <w:jc w:val="both"/>
        <w:rPr>
          <w:rFonts w:ascii="Times New Roman" w:hAnsi="Times New Roman" w:cs="Times New Roman"/>
          <w:sz w:val="24"/>
          <w:szCs w:val="24"/>
        </w:rPr>
      </w:pPr>
      <w:r w:rsidRPr="000E41B5">
        <w:rPr>
          <w:rFonts w:ascii="Times New Roman" w:hAnsi="Times New Roman" w:cs="Times New Roman"/>
          <w:sz w:val="24"/>
          <w:szCs w:val="24"/>
        </w:rPr>
        <w:t>Групповое и индивидуальное консультирование.</w:t>
      </w:r>
    </w:p>
    <w:p w:rsidR="008806CE" w:rsidRPr="000E2F4A" w:rsidRDefault="008806CE" w:rsidP="00A77402">
      <w:pPr>
        <w:spacing w:after="0"/>
        <w:jc w:val="both"/>
        <w:rPr>
          <w:rFonts w:ascii="Times New Roman" w:hAnsi="Times New Roman" w:cs="Times New Roman"/>
          <w:b/>
          <w:sz w:val="24"/>
          <w:szCs w:val="24"/>
        </w:rPr>
      </w:pPr>
      <w:r w:rsidRPr="000E2F4A">
        <w:rPr>
          <w:rFonts w:ascii="Times New Roman" w:hAnsi="Times New Roman" w:cs="Times New Roman"/>
          <w:b/>
          <w:sz w:val="24"/>
          <w:szCs w:val="24"/>
        </w:rPr>
        <w:t>Тема №3: «Программа  «Adobe Photosh</w:t>
      </w:r>
      <w:r w:rsidR="000E2F4A">
        <w:rPr>
          <w:rFonts w:ascii="Times New Roman" w:hAnsi="Times New Roman" w:cs="Times New Roman"/>
          <w:b/>
          <w:sz w:val="24"/>
          <w:szCs w:val="24"/>
        </w:rPr>
        <w:t xml:space="preserve">op» и работа в ней»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При</w:t>
      </w:r>
      <w:r w:rsidR="00E470CD">
        <w:rPr>
          <w:rFonts w:ascii="Times New Roman" w:hAnsi="Times New Roman" w:cs="Times New Roman"/>
          <w:sz w:val="24"/>
          <w:szCs w:val="24"/>
        </w:rPr>
        <w:t>ступаем к работе в Photoshop – 1</w:t>
      </w:r>
      <w:r w:rsidRPr="008806CE">
        <w:rPr>
          <w:rFonts w:ascii="Times New Roman" w:hAnsi="Times New Roman" w:cs="Times New Roman"/>
          <w:sz w:val="24"/>
          <w:szCs w:val="24"/>
        </w:rPr>
        <w:t xml:space="preserve"> часов теория.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lastRenderedPageBreak/>
        <w:t xml:space="preserve">В этой главе описываются элементарные файловые операции в программе Photoshop: запуск программы, открытие и закрытие файлов, сохранение отредактированного изображения. Рассматриваются простейшие действия в среде Photoshop: выделение областей, сложение и вычитание выделенных фрагментов, их трансформация, перемещение и дублирование, обрезка изображений. Запуск программы. Интерфейс пользователя  Стандартные элементы. Палитры </w:t>
      </w:r>
    </w:p>
    <w:p w:rsidR="008806CE" w:rsidRPr="008806CE" w:rsidRDefault="00E470CD" w:rsidP="00A77402">
      <w:pPr>
        <w:spacing w:after="0"/>
        <w:jc w:val="both"/>
        <w:rPr>
          <w:rFonts w:ascii="Times New Roman" w:hAnsi="Times New Roman" w:cs="Times New Roman"/>
          <w:sz w:val="24"/>
          <w:szCs w:val="24"/>
        </w:rPr>
      </w:pPr>
      <w:r>
        <w:rPr>
          <w:rFonts w:ascii="Times New Roman" w:hAnsi="Times New Roman" w:cs="Times New Roman"/>
          <w:sz w:val="24"/>
          <w:szCs w:val="24"/>
        </w:rPr>
        <w:t>Создание монтажа Photoshop – 1</w:t>
      </w:r>
      <w:r w:rsidR="008806CE" w:rsidRPr="008806CE">
        <w:rPr>
          <w:rFonts w:ascii="Times New Roman" w:hAnsi="Times New Roman" w:cs="Times New Roman"/>
          <w:sz w:val="24"/>
          <w:szCs w:val="24"/>
        </w:rPr>
        <w:t xml:space="preserve"> часов теория.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В настоящей главе воспользуйтесь уже полученными знаниями, чтобы освоить несколько новых приемов создания более сложного монтажа. Будет предложен для использования довольно широкий арсенал средств, предоставляемых Photoshop (средства для выделения областей, маски, каналы, слои, текст, тоновая и цветовая коррекция, инструменты ретуши, эффекты на слоях, режимы наложения пикселов, некоторые фильтры), что поможет получить убедительный результат, то есть такой, в котором только ваш собственный наметанный глаз сможет обнаружить малозаметные "швы". </w:t>
      </w:r>
    </w:p>
    <w:p w:rsidR="000E2F4A" w:rsidRDefault="00E470CD" w:rsidP="00A77402">
      <w:pPr>
        <w:spacing w:after="0"/>
        <w:jc w:val="both"/>
        <w:rPr>
          <w:rFonts w:ascii="Times New Roman" w:hAnsi="Times New Roman" w:cs="Times New Roman"/>
          <w:sz w:val="24"/>
          <w:szCs w:val="24"/>
        </w:rPr>
      </w:pPr>
      <w:r>
        <w:rPr>
          <w:rFonts w:ascii="Times New Roman" w:hAnsi="Times New Roman" w:cs="Times New Roman"/>
          <w:sz w:val="24"/>
          <w:szCs w:val="24"/>
        </w:rPr>
        <w:t>Монтаж в Photoshop – 1 час</w:t>
      </w:r>
      <w:r w:rsidR="008806CE" w:rsidRPr="008806CE">
        <w:rPr>
          <w:rFonts w:ascii="Times New Roman" w:hAnsi="Times New Roman" w:cs="Times New Roman"/>
          <w:sz w:val="24"/>
          <w:szCs w:val="24"/>
        </w:rPr>
        <w:t xml:space="preserve">практика.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Практическая работа «Редактирова</w:t>
      </w:r>
      <w:r w:rsidR="00E470CD">
        <w:rPr>
          <w:rFonts w:ascii="Times New Roman" w:hAnsi="Times New Roman" w:cs="Times New Roman"/>
          <w:sz w:val="24"/>
          <w:szCs w:val="24"/>
        </w:rPr>
        <w:t>ние изображения. Фотодизайн» – 1 час</w:t>
      </w:r>
      <w:r w:rsidRPr="008806CE">
        <w:rPr>
          <w:rFonts w:ascii="Times New Roman" w:hAnsi="Times New Roman" w:cs="Times New Roman"/>
          <w:sz w:val="24"/>
          <w:szCs w:val="24"/>
        </w:rPr>
        <w:t xml:space="preserve"> (индивидуально под руководством педагога).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Закрепить полученные знания, и отработать полученные навыки на практике. </w:t>
      </w:r>
    </w:p>
    <w:p w:rsidR="008806CE" w:rsidRPr="000E2F4A" w:rsidRDefault="000E2F4A" w:rsidP="00A77402">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sidR="008806CE" w:rsidRPr="000E2F4A">
        <w:rPr>
          <w:rFonts w:ascii="Times New Roman" w:hAnsi="Times New Roman" w:cs="Times New Roman"/>
          <w:b/>
          <w:sz w:val="24"/>
          <w:szCs w:val="24"/>
        </w:rPr>
        <w:t>Тема №4: «Цифровая видеотех</w:t>
      </w:r>
      <w:r>
        <w:rPr>
          <w:rFonts w:ascii="Times New Roman" w:hAnsi="Times New Roman" w:cs="Times New Roman"/>
          <w:b/>
          <w:sz w:val="24"/>
          <w:szCs w:val="24"/>
        </w:rPr>
        <w:t xml:space="preserve">ника и видеозапись»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Цифровая видеотехника – </w:t>
      </w:r>
      <w:r w:rsidR="000E2F4A">
        <w:rPr>
          <w:rFonts w:ascii="Times New Roman" w:hAnsi="Times New Roman" w:cs="Times New Roman"/>
          <w:sz w:val="24"/>
          <w:szCs w:val="24"/>
        </w:rPr>
        <w:t xml:space="preserve">1 час (теоретическое занятие). </w:t>
      </w:r>
      <w:r w:rsidRPr="008806CE">
        <w:rPr>
          <w:rFonts w:ascii="Times New Roman" w:hAnsi="Times New Roman" w:cs="Times New Roman"/>
          <w:sz w:val="24"/>
          <w:szCs w:val="24"/>
        </w:rPr>
        <w:t xml:space="preserve">Технические средства видеозаписи (лекция с использованием фрагментов компьютерной программы и наглядных пособий). </w:t>
      </w:r>
    </w:p>
    <w:p w:rsidR="000E2F4A"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  Общие сведения. Назначение, классификация, характеристики: Видеокамера. Видеопроигрыватель. КАМКОРДЕР (CAMera + reCORDER) – видеокамера, объединенная с видеопроигрывателем. Формат – DV, DVD, AVI, </w:t>
      </w:r>
      <w:r w:rsidR="000E2F4A">
        <w:rPr>
          <w:rFonts w:ascii="Times New Roman" w:hAnsi="Times New Roman" w:cs="Times New Roman"/>
          <w:sz w:val="24"/>
          <w:szCs w:val="24"/>
        </w:rPr>
        <w:t xml:space="preserve">MPEG. Видеокассета. Видеодиск. </w:t>
      </w:r>
    </w:p>
    <w:p w:rsidR="000E2F4A"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Выбор и применение аппаратуры</w:t>
      </w:r>
      <w:r w:rsidR="00E470CD">
        <w:rPr>
          <w:rFonts w:ascii="Times New Roman" w:hAnsi="Times New Roman" w:cs="Times New Roman"/>
          <w:sz w:val="24"/>
          <w:szCs w:val="24"/>
        </w:rPr>
        <w:t xml:space="preserve"> – 1 час</w:t>
      </w:r>
      <w:r w:rsidR="000E2F4A">
        <w:rPr>
          <w:rFonts w:ascii="Times New Roman" w:hAnsi="Times New Roman" w:cs="Times New Roman"/>
          <w:sz w:val="24"/>
          <w:szCs w:val="24"/>
        </w:rPr>
        <w:t xml:space="preserve"> (теоритическое занятие) </w:t>
      </w:r>
    </w:p>
    <w:p w:rsidR="008806CE" w:rsidRPr="008806CE" w:rsidRDefault="000E2F4A" w:rsidP="00A77402">
      <w:pPr>
        <w:spacing w:after="0"/>
        <w:jc w:val="both"/>
        <w:rPr>
          <w:rFonts w:ascii="Times New Roman" w:hAnsi="Times New Roman" w:cs="Times New Roman"/>
          <w:sz w:val="24"/>
          <w:szCs w:val="24"/>
        </w:rPr>
      </w:pPr>
      <w:r>
        <w:rPr>
          <w:rFonts w:ascii="Times New Roman" w:hAnsi="Times New Roman" w:cs="Times New Roman"/>
          <w:sz w:val="24"/>
          <w:szCs w:val="24"/>
        </w:rPr>
        <w:t xml:space="preserve"> (У</w:t>
      </w:r>
      <w:r w:rsidR="008806CE" w:rsidRPr="008806CE">
        <w:rPr>
          <w:rFonts w:ascii="Times New Roman" w:hAnsi="Times New Roman" w:cs="Times New Roman"/>
          <w:sz w:val="24"/>
          <w:szCs w:val="24"/>
        </w:rPr>
        <w:t>рок-беседа с использованием фрагментов компьютерной программы, наглядных пособий и</w:t>
      </w:r>
      <w:r>
        <w:rPr>
          <w:rFonts w:ascii="Times New Roman" w:hAnsi="Times New Roman" w:cs="Times New Roman"/>
          <w:sz w:val="24"/>
          <w:szCs w:val="24"/>
        </w:rPr>
        <w:t xml:space="preserve"> демонстрационного материала). </w:t>
      </w:r>
      <w:r w:rsidR="008806CE" w:rsidRPr="008806CE">
        <w:rPr>
          <w:rFonts w:ascii="Times New Roman" w:hAnsi="Times New Roman" w:cs="Times New Roman"/>
          <w:sz w:val="24"/>
          <w:szCs w:val="24"/>
        </w:rPr>
        <w:t xml:space="preserve">Общая характеристика бытовой видеоаппаратуры. Широкий диапазон технических и функциональных возможностей. Комплексный характер её эксплуатации. Основные технические параметры, соответствие класса.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Особенности выбора видеоаппаратуры: бытовая – профессиональная; адаптированная – цифровая; по формату и т.д.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Видеоаппаратура – современный  инструмент исследования и познания окружающей нас действительности </w:t>
      </w:r>
      <w:r w:rsidR="000E2F4A">
        <w:rPr>
          <w:rFonts w:ascii="Times New Roman" w:hAnsi="Times New Roman" w:cs="Times New Roman"/>
          <w:sz w:val="24"/>
          <w:szCs w:val="24"/>
        </w:rPr>
        <w:t xml:space="preserve">и </w:t>
      </w:r>
      <w:r w:rsidR="00E470CD">
        <w:rPr>
          <w:rFonts w:ascii="Times New Roman" w:hAnsi="Times New Roman" w:cs="Times New Roman"/>
          <w:sz w:val="24"/>
          <w:szCs w:val="24"/>
        </w:rPr>
        <w:t>средство массовой пропаганды – 1 час</w:t>
      </w:r>
      <w:r w:rsidR="000E2F4A">
        <w:rPr>
          <w:rFonts w:ascii="Times New Roman" w:hAnsi="Times New Roman" w:cs="Times New Roman"/>
          <w:sz w:val="24"/>
          <w:szCs w:val="24"/>
        </w:rPr>
        <w:t xml:space="preserve"> (практика).</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Принадлежности к видеоаппаратуре, применяемые при подготовке к съёмке и во время её (оптические, механические, экспонометрические и осветительные приборы, адаптеры).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Введение  в основы записи изображения (лекция с использованием фрагментов компьютерной программы).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Основные понятия. Предме</w:t>
      </w:r>
      <w:r w:rsidR="000E2F4A">
        <w:rPr>
          <w:rFonts w:ascii="Times New Roman" w:hAnsi="Times New Roman" w:cs="Times New Roman"/>
          <w:sz w:val="24"/>
          <w:szCs w:val="24"/>
        </w:rPr>
        <w:t>т,</w:t>
      </w:r>
      <w:r w:rsidR="00E470CD">
        <w:rPr>
          <w:rFonts w:ascii="Times New Roman" w:hAnsi="Times New Roman" w:cs="Times New Roman"/>
          <w:sz w:val="24"/>
          <w:szCs w:val="24"/>
        </w:rPr>
        <w:t xml:space="preserve"> объект, методы исследования – 1 час</w:t>
      </w:r>
      <w:r w:rsidR="000E2F4A">
        <w:rPr>
          <w:rFonts w:ascii="Times New Roman" w:hAnsi="Times New Roman" w:cs="Times New Roman"/>
          <w:sz w:val="24"/>
          <w:szCs w:val="24"/>
        </w:rPr>
        <w:t xml:space="preserve"> ( теория).</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Изобретение, развитие и совершенствование записи изображения (урок-беседа с использованием фрагментов компьютерной программы).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Предпосылки. Изобретение фотографии и кино. Открытие способа записи звуковой информации на магнитные носители. Впервые запись изображения. Краткая история. Применение в науке, технике и общественной жизни. Видео – вид художественного творчества, показатель общей культуры современного человека.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lastRenderedPageBreak/>
        <w:t xml:space="preserve">Основные понятия записи изображения (урок-беседа с использованием фрагментов компьютерной программы).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С изобретением радиосвязи стало возможным реализовать давнюю мечту человека о передаче информации на большие расстояния без проводов. С трансляцией звука радиоинженеры справились довольно быстро. Передача изображений, особенно движущихся, требовала значительно большей работы.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Телевизионные стандарты: Pal, Secam…</w:t>
      </w:r>
      <w:r w:rsidR="00E470CD">
        <w:rPr>
          <w:rFonts w:ascii="Times New Roman" w:hAnsi="Times New Roman" w:cs="Times New Roman"/>
          <w:sz w:val="24"/>
          <w:szCs w:val="24"/>
        </w:rPr>
        <w:t>- 1 час</w:t>
      </w:r>
      <w:r w:rsidR="000E2F4A">
        <w:rPr>
          <w:rFonts w:ascii="Times New Roman" w:hAnsi="Times New Roman" w:cs="Times New Roman"/>
          <w:sz w:val="24"/>
          <w:szCs w:val="24"/>
        </w:rPr>
        <w:t xml:space="preserve"> (практика)</w:t>
      </w:r>
      <w:r w:rsidRPr="008806CE">
        <w:rPr>
          <w:rFonts w:ascii="Times New Roman" w:hAnsi="Times New Roman" w:cs="Times New Roman"/>
          <w:sz w:val="24"/>
          <w:szCs w:val="24"/>
        </w:rPr>
        <w:t xml:space="preserve">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 </w:t>
      </w:r>
    </w:p>
    <w:p w:rsidR="008806CE" w:rsidRPr="008806CE" w:rsidRDefault="008806CE" w:rsidP="00A77402">
      <w:pPr>
        <w:jc w:val="both"/>
        <w:rPr>
          <w:rFonts w:ascii="Times New Roman" w:hAnsi="Times New Roman" w:cs="Times New Roman"/>
          <w:sz w:val="24"/>
          <w:szCs w:val="24"/>
        </w:rPr>
      </w:pPr>
      <w:r w:rsidRPr="000E2F4A">
        <w:rPr>
          <w:rFonts w:ascii="Times New Roman" w:hAnsi="Times New Roman" w:cs="Times New Roman"/>
          <w:b/>
          <w:sz w:val="24"/>
          <w:szCs w:val="24"/>
        </w:rPr>
        <w:t>Тема №5: «Программа  «Pinnacle Studio» "Premier Pro" и работа в них</w:t>
      </w:r>
    </w:p>
    <w:p w:rsidR="008806CE" w:rsidRPr="008806CE" w:rsidRDefault="008806CE" w:rsidP="00A77402">
      <w:pPr>
        <w:jc w:val="both"/>
        <w:rPr>
          <w:rFonts w:ascii="Times New Roman" w:hAnsi="Times New Roman" w:cs="Times New Roman"/>
          <w:sz w:val="24"/>
          <w:szCs w:val="24"/>
        </w:rPr>
      </w:pPr>
      <w:r w:rsidRPr="008806CE">
        <w:rPr>
          <w:rFonts w:ascii="Times New Roman" w:hAnsi="Times New Roman" w:cs="Times New Roman"/>
          <w:sz w:val="24"/>
          <w:szCs w:val="24"/>
        </w:rPr>
        <w:t xml:space="preserve">Studio – </w:t>
      </w:r>
      <w:r w:rsidR="00E470CD">
        <w:rPr>
          <w:rFonts w:ascii="Times New Roman" w:hAnsi="Times New Roman" w:cs="Times New Roman"/>
          <w:sz w:val="24"/>
          <w:szCs w:val="24"/>
        </w:rPr>
        <w:t>программа-редактор – 1 час</w:t>
      </w:r>
      <w:r w:rsidRPr="008806CE">
        <w:rPr>
          <w:rFonts w:ascii="Times New Roman" w:hAnsi="Times New Roman" w:cs="Times New Roman"/>
          <w:sz w:val="24"/>
          <w:szCs w:val="24"/>
        </w:rPr>
        <w:t xml:space="preserve"> теория.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 Обладая небольшими базовыми знаниями, каждый сможет снимать хороший видеоматериал, а затем создавать из него увлека</w:t>
      </w:r>
      <w:r w:rsidR="009E4055">
        <w:rPr>
          <w:rFonts w:ascii="Times New Roman" w:hAnsi="Times New Roman" w:cs="Times New Roman"/>
          <w:sz w:val="24"/>
          <w:szCs w:val="24"/>
        </w:rPr>
        <w:t xml:space="preserve">тельный и информативный фильм. </w:t>
      </w:r>
      <w:r w:rsidRPr="008806CE">
        <w:rPr>
          <w:rFonts w:ascii="Times New Roman" w:hAnsi="Times New Roman" w:cs="Times New Roman"/>
          <w:sz w:val="24"/>
          <w:szCs w:val="24"/>
        </w:rPr>
        <w:t xml:space="preserve"> Первый шаг – это съемка видеоматериала, начинающаяся с приблизительного сценария или плана съемки. Даже на этой стадии нельзя забывать о стадии редактирования, на которой понадобится достаточ</w:t>
      </w:r>
      <w:r w:rsidR="009E4055">
        <w:rPr>
          <w:rFonts w:ascii="Times New Roman" w:hAnsi="Times New Roman" w:cs="Times New Roman"/>
          <w:sz w:val="24"/>
          <w:szCs w:val="24"/>
        </w:rPr>
        <w:t xml:space="preserve">ный набор сюжетов. </w:t>
      </w:r>
      <w:r w:rsidRPr="008806CE">
        <w:rPr>
          <w:rFonts w:ascii="Times New Roman" w:hAnsi="Times New Roman" w:cs="Times New Roman"/>
          <w:sz w:val="24"/>
          <w:szCs w:val="24"/>
        </w:rPr>
        <w:t xml:space="preserve"> Редактирование фильма предполагает умелое упорядочивание всех фрагментов видеоматериала в некоторое гармоничное целое. Возникает необходимость выбрать приемы, переходы и эффекты, лучше всего соответствующие вашей цели. 5.1.4. Важной частью редактирования является создание звуковой дорожки. Правильный звук – диалог, музыка, комментарий или эффект – может взаимодействовать с видеорядом, создавая целое, которое больше, чем</w:t>
      </w:r>
      <w:r w:rsidR="009E4055">
        <w:rPr>
          <w:rFonts w:ascii="Times New Roman" w:hAnsi="Times New Roman" w:cs="Times New Roman"/>
          <w:sz w:val="24"/>
          <w:szCs w:val="24"/>
        </w:rPr>
        <w:t xml:space="preserve"> просто сумма своих слагаемых. </w:t>
      </w:r>
      <w:r w:rsidRPr="008806CE">
        <w:rPr>
          <w:rFonts w:ascii="Times New Roman" w:hAnsi="Times New Roman" w:cs="Times New Roman"/>
          <w:sz w:val="24"/>
          <w:szCs w:val="24"/>
        </w:rPr>
        <w:t xml:space="preserve">Studio содержит инструменты, необходимые для создания профессионально выглядящего домашнего видео. Все остальное за видеохудожником – за вами. </w:t>
      </w:r>
    </w:p>
    <w:p w:rsidR="009E4055" w:rsidRDefault="00E470CD" w:rsidP="00A77402">
      <w:pPr>
        <w:spacing w:after="0"/>
        <w:jc w:val="both"/>
        <w:rPr>
          <w:rFonts w:ascii="Times New Roman" w:hAnsi="Times New Roman" w:cs="Times New Roman"/>
          <w:sz w:val="24"/>
          <w:szCs w:val="24"/>
        </w:rPr>
      </w:pPr>
      <w:r>
        <w:rPr>
          <w:rFonts w:ascii="Times New Roman" w:hAnsi="Times New Roman" w:cs="Times New Roman"/>
          <w:sz w:val="24"/>
          <w:szCs w:val="24"/>
        </w:rPr>
        <w:t xml:space="preserve"> Создание плана съемки – 2</w:t>
      </w:r>
      <w:r w:rsidR="009E4055">
        <w:rPr>
          <w:rFonts w:ascii="Times New Roman" w:hAnsi="Times New Roman" w:cs="Times New Roman"/>
          <w:sz w:val="24"/>
          <w:szCs w:val="24"/>
        </w:rPr>
        <w:t xml:space="preserve"> ча</w:t>
      </w:r>
      <w:r>
        <w:rPr>
          <w:rFonts w:ascii="Times New Roman" w:hAnsi="Times New Roman" w:cs="Times New Roman"/>
          <w:sz w:val="24"/>
          <w:szCs w:val="24"/>
        </w:rPr>
        <w:t>са</w:t>
      </w:r>
      <w:r w:rsidR="009E4055">
        <w:rPr>
          <w:rFonts w:ascii="Times New Roman" w:hAnsi="Times New Roman" w:cs="Times New Roman"/>
          <w:sz w:val="24"/>
          <w:szCs w:val="24"/>
        </w:rPr>
        <w:t xml:space="preserve"> (практика)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 Редактирование. Эмпирические правила редактирования видео.  Создание звуковой дорожки. Титры. </w:t>
      </w:r>
    </w:p>
    <w:p w:rsidR="008806CE" w:rsidRPr="009E4055" w:rsidRDefault="008806CE" w:rsidP="00A77402">
      <w:pPr>
        <w:spacing w:after="0"/>
        <w:jc w:val="both"/>
        <w:rPr>
          <w:rFonts w:ascii="Times New Roman" w:hAnsi="Times New Roman" w:cs="Times New Roman"/>
          <w:b/>
          <w:sz w:val="24"/>
          <w:szCs w:val="24"/>
        </w:rPr>
      </w:pPr>
      <w:r w:rsidRPr="009E4055">
        <w:rPr>
          <w:rFonts w:ascii="Times New Roman" w:hAnsi="Times New Roman" w:cs="Times New Roman"/>
          <w:b/>
          <w:sz w:val="24"/>
          <w:szCs w:val="24"/>
        </w:rPr>
        <w:t>Тема №6: «Производство ци</w:t>
      </w:r>
      <w:r w:rsidR="009E4055">
        <w:rPr>
          <w:rFonts w:ascii="Times New Roman" w:hAnsi="Times New Roman" w:cs="Times New Roman"/>
          <w:b/>
          <w:sz w:val="24"/>
          <w:szCs w:val="24"/>
        </w:rPr>
        <w:t>фровой фотографии»</w:t>
      </w:r>
    </w:p>
    <w:p w:rsidR="009E4055" w:rsidRDefault="00E470CD" w:rsidP="00A77402">
      <w:pPr>
        <w:spacing w:after="0"/>
        <w:jc w:val="both"/>
        <w:rPr>
          <w:rFonts w:ascii="Times New Roman" w:hAnsi="Times New Roman" w:cs="Times New Roman"/>
          <w:sz w:val="24"/>
          <w:szCs w:val="24"/>
        </w:rPr>
      </w:pPr>
      <w:r>
        <w:rPr>
          <w:rFonts w:ascii="Times New Roman" w:hAnsi="Times New Roman" w:cs="Times New Roman"/>
          <w:sz w:val="24"/>
          <w:szCs w:val="24"/>
        </w:rPr>
        <w:t>Основы фотосъемки – 1</w:t>
      </w:r>
      <w:r w:rsidR="008806CE" w:rsidRPr="008806CE">
        <w:rPr>
          <w:rFonts w:ascii="Times New Roman" w:hAnsi="Times New Roman" w:cs="Times New Roman"/>
          <w:sz w:val="24"/>
          <w:szCs w:val="24"/>
        </w:rPr>
        <w:t xml:space="preserve"> ч</w:t>
      </w:r>
      <w:r>
        <w:rPr>
          <w:rFonts w:ascii="Times New Roman" w:hAnsi="Times New Roman" w:cs="Times New Roman"/>
          <w:sz w:val="24"/>
          <w:szCs w:val="24"/>
        </w:rPr>
        <w:t>ас</w:t>
      </w:r>
      <w:r w:rsidR="009E4055">
        <w:rPr>
          <w:rFonts w:ascii="Times New Roman" w:hAnsi="Times New Roman" w:cs="Times New Roman"/>
          <w:sz w:val="24"/>
          <w:szCs w:val="24"/>
        </w:rPr>
        <w:t xml:space="preserve"> ( теория)</w:t>
      </w:r>
    </w:p>
    <w:p w:rsidR="008806CE" w:rsidRPr="008806CE" w:rsidRDefault="009E4055" w:rsidP="00A7740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806CE" w:rsidRPr="008806CE">
        <w:rPr>
          <w:rFonts w:ascii="Times New Roman" w:hAnsi="Times New Roman" w:cs="Times New Roman"/>
          <w:sz w:val="24"/>
          <w:szCs w:val="24"/>
        </w:rPr>
        <w:t xml:space="preserve">Введение в основы производства фотосъемки (лекция с использованием фрагментов компьютерной программы, наглядных пособий и демонстрационного материала).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Элементарные основы фотосъемки. Особенности и назначение видов планов фотосъемки. Вза</w:t>
      </w:r>
      <w:r w:rsidR="009E4055">
        <w:rPr>
          <w:rFonts w:ascii="Times New Roman" w:hAnsi="Times New Roman" w:cs="Times New Roman"/>
          <w:sz w:val="24"/>
          <w:szCs w:val="24"/>
        </w:rPr>
        <w:t xml:space="preserve">имосвязь элементов фотосъемки. </w:t>
      </w:r>
      <w:r w:rsidRPr="008806CE">
        <w:rPr>
          <w:rFonts w:ascii="Times New Roman" w:hAnsi="Times New Roman" w:cs="Times New Roman"/>
          <w:sz w:val="24"/>
          <w:szCs w:val="24"/>
        </w:rPr>
        <w:t xml:space="preserve">Правила компоновки кадра (урок-беседа с использованием фрагментов компьютерной программы, наглядных пособий и демонстрационного материала).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Как построить кадр. Что такое композиция? «Правило двух третей». Как нельзя снимать человека в кадре. Поло</w:t>
      </w:r>
      <w:r w:rsidR="009E4055">
        <w:rPr>
          <w:rFonts w:ascii="Times New Roman" w:hAnsi="Times New Roman" w:cs="Times New Roman"/>
          <w:sz w:val="24"/>
          <w:szCs w:val="24"/>
        </w:rPr>
        <w:t xml:space="preserve">жение головы человека в кадре. </w:t>
      </w:r>
      <w:r w:rsidRPr="008806CE">
        <w:rPr>
          <w:rFonts w:ascii="Times New Roman" w:hAnsi="Times New Roman" w:cs="Times New Roman"/>
          <w:sz w:val="24"/>
          <w:szCs w:val="24"/>
        </w:rPr>
        <w:t xml:space="preserve">Виды планов  (урок-беседа с использованием фрагментов компьютерной программы, наглядных пособий и демонстрационного материала).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Виды </w:t>
      </w:r>
      <w:r w:rsidRPr="008806CE">
        <w:rPr>
          <w:rFonts w:ascii="Times New Roman" w:hAnsi="Times New Roman" w:cs="Times New Roman"/>
          <w:sz w:val="24"/>
          <w:szCs w:val="24"/>
        </w:rPr>
        <w:tab/>
        <w:t>планов:</w:t>
      </w:r>
      <w:r w:rsidR="009E4055">
        <w:rPr>
          <w:rFonts w:ascii="Times New Roman" w:hAnsi="Times New Roman" w:cs="Times New Roman"/>
          <w:sz w:val="24"/>
          <w:szCs w:val="24"/>
        </w:rPr>
        <w:t xml:space="preserve"> дальний, </w:t>
      </w:r>
      <w:r w:rsidRPr="008806CE">
        <w:rPr>
          <w:rFonts w:ascii="Times New Roman" w:hAnsi="Times New Roman" w:cs="Times New Roman"/>
          <w:sz w:val="24"/>
          <w:szCs w:val="24"/>
        </w:rPr>
        <w:t>общ</w:t>
      </w:r>
      <w:r w:rsidR="009E4055">
        <w:rPr>
          <w:rFonts w:ascii="Times New Roman" w:hAnsi="Times New Roman" w:cs="Times New Roman"/>
          <w:sz w:val="24"/>
          <w:szCs w:val="24"/>
        </w:rPr>
        <w:t xml:space="preserve">ий, средний, крупный, очень </w:t>
      </w:r>
      <w:r w:rsidRPr="008806CE">
        <w:rPr>
          <w:rFonts w:ascii="Times New Roman" w:hAnsi="Times New Roman" w:cs="Times New Roman"/>
          <w:sz w:val="24"/>
          <w:szCs w:val="24"/>
        </w:rPr>
        <w:t xml:space="preserve">крупный, «макросъемка».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Выбор объекта съемки (урок-беседа с использованием фрагментов компьютерной программы, наглядных пособий и демонстрационного материала). </w:t>
      </w:r>
    </w:p>
    <w:p w:rsidR="008806CE" w:rsidRPr="008806CE" w:rsidRDefault="008806CE" w:rsidP="00A77402">
      <w:pPr>
        <w:jc w:val="both"/>
        <w:rPr>
          <w:rFonts w:ascii="Times New Roman" w:hAnsi="Times New Roman" w:cs="Times New Roman"/>
          <w:sz w:val="24"/>
          <w:szCs w:val="24"/>
        </w:rPr>
      </w:pPr>
      <w:r w:rsidRPr="008806CE">
        <w:rPr>
          <w:rFonts w:ascii="Times New Roman" w:hAnsi="Times New Roman" w:cs="Times New Roman"/>
          <w:sz w:val="24"/>
          <w:szCs w:val="24"/>
        </w:rPr>
        <w:t xml:space="preserve">Расположение главного объекта не в центре поля зрения объектива. Расположение в кадре несколько контрастных объектов на разных расстояниях. «Баланс белого» для условий естественного, вне помещения освещения; и искусственного освещения. Выбор масштаба </w:t>
      </w:r>
      <w:r w:rsidRPr="008806CE">
        <w:rPr>
          <w:rFonts w:ascii="Times New Roman" w:hAnsi="Times New Roman" w:cs="Times New Roman"/>
          <w:sz w:val="24"/>
          <w:szCs w:val="24"/>
        </w:rPr>
        <w:lastRenderedPageBreak/>
        <w:t xml:space="preserve">съёмки. Эффекты. Исчезновение и появление изображения, постепенное выравнивание нового изображения.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Особенности фотосъемки (урок-беседа с использованием фрагментов компьютерной программы, наглядных пособий и демонстрационного материала).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Особенности и техника съёмки: на открытом воздухе, при</w:t>
      </w:r>
      <w:r w:rsidR="00E470CD">
        <w:rPr>
          <w:rFonts w:ascii="Times New Roman" w:hAnsi="Times New Roman" w:cs="Times New Roman"/>
          <w:sz w:val="24"/>
          <w:szCs w:val="24"/>
        </w:rPr>
        <w:t xml:space="preserve"> искусственном освещении – 1 час</w:t>
      </w:r>
      <w:r w:rsidR="009E4055">
        <w:rPr>
          <w:rFonts w:ascii="Times New Roman" w:hAnsi="Times New Roman" w:cs="Times New Roman"/>
          <w:sz w:val="24"/>
          <w:szCs w:val="24"/>
        </w:rPr>
        <w:t xml:space="preserve"> (практика)</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Практическая работа «Основы фотосъемки» - </w:t>
      </w:r>
      <w:r w:rsidR="00E470CD">
        <w:rPr>
          <w:rFonts w:ascii="Times New Roman" w:hAnsi="Times New Roman" w:cs="Times New Roman"/>
          <w:sz w:val="24"/>
          <w:szCs w:val="24"/>
        </w:rPr>
        <w:t>1 час</w:t>
      </w:r>
      <w:r w:rsidRPr="008806CE">
        <w:rPr>
          <w:rFonts w:ascii="Times New Roman" w:hAnsi="Times New Roman" w:cs="Times New Roman"/>
          <w:sz w:val="24"/>
          <w:szCs w:val="24"/>
        </w:rPr>
        <w:t xml:space="preserve"> (групповая и индивидуальная самостоятельная работа под руководством педагога)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 Выбор и подготовка фотокамеры. Подготовка к съемке и собственно съемка объектов в различных условиях.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 Навыки выбора объекта съемки, построение изображения в кадре; расположение объектов, входящих в кадр. Практика съёмки с рук (плавная без рывков съёмка) и со штативом. Съёмка при недостаточной освещенности, против света, в тени, для высвечивания отдельных затемнённых деталей. Навыки правильного выбора расстояния до объектива.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 Практика выбора точки съёмки, пространственного построения, выбора ракурса. Навыки определения и установки фокусного расстояния, условий, характера съёмки, с учётом глубины резкости. Съёмка в лесу, открытой местности, в городе                         </w:t>
      </w:r>
    </w:p>
    <w:p w:rsidR="008806CE" w:rsidRPr="009E4055" w:rsidRDefault="009E4055" w:rsidP="00A77402">
      <w:pPr>
        <w:spacing w:after="0"/>
        <w:jc w:val="both"/>
        <w:rPr>
          <w:rFonts w:ascii="Times New Roman" w:hAnsi="Times New Roman" w:cs="Times New Roman"/>
          <w:b/>
          <w:sz w:val="24"/>
          <w:szCs w:val="24"/>
        </w:rPr>
      </w:pPr>
      <w:r w:rsidRPr="009E4055">
        <w:rPr>
          <w:rFonts w:ascii="Times New Roman" w:hAnsi="Times New Roman" w:cs="Times New Roman"/>
          <w:b/>
          <w:sz w:val="24"/>
          <w:szCs w:val="24"/>
        </w:rPr>
        <w:t xml:space="preserve"> </w:t>
      </w:r>
      <w:r w:rsidR="008806CE" w:rsidRPr="009E4055">
        <w:rPr>
          <w:rFonts w:ascii="Times New Roman" w:hAnsi="Times New Roman" w:cs="Times New Roman"/>
          <w:b/>
          <w:sz w:val="24"/>
          <w:szCs w:val="24"/>
        </w:rPr>
        <w:t>Тема №7:</w:t>
      </w:r>
      <w:r w:rsidR="008806CE" w:rsidRPr="008806CE">
        <w:rPr>
          <w:rFonts w:ascii="Times New Roman" w:hAnsi="Times New Roman" w:cs="Times New Roman"/>
          <w:sz w:val="24"/>
          <w:szCs w:val="24"/>
        </w:rPr>
        <w:t xml:space="preserve"> </w:t>
      </w:r>
      <w:r w:rsidR="008806CE" w:rsidRPr="009E4055">
        <w:rPr>
          <w:rFonts w:ascii="Times New Roman" w:hAnsi="Times New Roman" w:cs="Times New Roman"/>
          <w:b/>
          <w:sz w:val="24"/>
          <w:szCs w:val="24"/>
        </w:rPr>
        <w:t>«Производство циф</w:t>
      </w:r>
      <w:r>
        <w:rPr>
          <w:rFonts w:ascii="Times New Roman" w:hAnsi="Times New Roman" w:cs="Times New Roman"/>
          <w:b/>
          <w:sz w:val="24"/>
          <w:szCs w:val="24"/>
        </w:rPr>
        <w:t xml:space="preserve">рового видеофильма»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Основы видеосъе</w:t>
      </w:r>
      <w:r w:rsidR="00E470CD">
        <w:rPr>
          <w:rFonts w:ascii="Times New Roman" w:hAnsi="Times New Roman" w:cs="Times New Roman"/>
          <w:sz w:val="24"/>
          <w:szCs w:val="24"/>
        </w:rPr>
        <w:t>мки – 1</w:t>
      </w:r>
      <w:r w:rsidRPr="008806CE">
        <w:rPr>
          <w:rFonts w:ascii="Times New Roman" w:hAnsi="Times New Roman" w:cs="Times New Roman"/>
          <w:sz w:val="24"/>
          <w:szCs w:val="24"/>
        </w:rPr>
        <w:t xml:space="preserve"> </w:t>
      </w:r>
      <w:r w:rsidR="00E470CD">
        <w:rPr>
          <w:rFonts w:ascii="Times New Roman" w:hAnsi="Times New Roman" w:cs="Times New Roman"/>
          <w:sz w:val="24"/>
          <w:szCs w:val="24"/>
        </w:rPr>
        <w:t>час</w:t>
      </w:r>
      <w:r w:rsidR="009E4055">
        <w:rPr>
          <w:rFonts w:ascii="Times New Roman" w:hAnsi="Times New Roman" w:cs="Times New Roman"/>
          <w:sz w:val="24"/>
          <w:szCs w:val="24"/>
        </w:rPr>
        <w:t xml:space="preserve"> (теория)</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Введение в основы производства видеосъемки (лекция с использованием фрагментов компьютерной программы, наглядных пособий и демонстрационного материала).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Элементарные основы видеосъемки. Особенности и назначение видов планов видеосъемки. Взаимосвязь элементов видеосъемки. Последовательность набора видеоряда.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 Правила компоновки кадра (урок-беседа с использованием фрагментов компьютерной программы, наглядных пособий и демонстрационного материала).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Как построить кадр. Что такое композиция? «Правило двух третей». Как нельзя снимать человека в кадре. Положение головы человека в кадре.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Движение как </w:t>
      </w:r>
      <w:r w:rsidR="009E4055">
        <w:rPr>
          <w:rFonts w:ascii="Times New Roman" w:hAnsi="Times New Roman" w:cs="Times New Roman"/>
          <w:sz w:val="24"/>
          <w:szCs w:val="24"/>
        </w:rPr>
        <w:t>осн</w:t>
      </w:r>
      <w:r w:rsidR="00E470CD">
        <w:rPr>
          <w:rFonts w:ascii="Times New Roman" w:hAnsi="Times New Roman" w:cs="Times New Roman"/>
          <w:sz w:val="24"/>
          <w:szCs w:val="24"/>
        </w:rPr>
        <w:t>ова экранной выразительности – 1 час</w:t>
      </w:r>
      <w:r w:rsidR="009E4055">
        <w:rPr>
          <w:rFonts w:ascii="Times New Roman" w:hAnsi="Times New Roman" w:cs="Times New Roman"/>
          <w:sz w:val="24"/>
          <w:szCs w:val="24"/>
        </w:rPr>
        <w:t xml:space="preserve"> ( теория) </w:t>
      </w:r>
      <w:r w:rsidRPr="008806CE">
        <w:rPr>
          <w:rFonts w:ascii="Times New Roman" w:hAnsi="Times New Roman" w:cs="Times New Roman"/>
          <w:sz w:val="24"/>
          <w:szCs w:val="24"/>
        </w:rPr>
        <w:t xml:space="preserve">(урок-беседа с использованием фрагментов компьютерной программы, наглядных пособий и демонстрационного материала).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Как привести в движение экранное изображение? Виды внутри кадрового движения. Понятия: «трансфокация», «п</w:t>
      </w:r>
      <w:r w:rsidR="009E4055">
        <w:rPr>
          <w:rFonts w:ascii="Times New Roman" w:hAnsi="Times New Roman" w:cs="Times New Roman"/>
          <w:sz w:val="24"/>
          <w:szCs w:val="24"/>
        </w:rPr>
        <w:t xml:space="preserve">анорамирование», «тревеллинг». </w:t>
      </w:r>
      <w:r w:rsidRPr="008806CE">
        <w:rPr>
          <w:rFonts w:ascii="Times New Roman" w:hAnsi="Times New Roman" w:cs="Times New Roman"/>
          <w:sz w:val="24"/>
          <w:szCs w:val="24"/>
        </w:rPr>
        <w:t>Звук при видеосъемке  (урок-беседа с использованием фрагментов компьютерной программы, наглядных пособий и д</w:t>
      </w:r>
      <w:r w:rsidR="009E4055">
        <w:rPr>
          <w:rFonts w:ascii="Times New Roman" w:hAnsi="Times New Roman" w:cs="Times New Roman"/>
          <w:sz w:val="24"/>
          <w:szCs w:val="24"/>
        </w:rPr>
        <w:t xml:space="preserve">емонстрационного материала).  </w:t>
      </w:r>
      <w:r w:rsidRPr="008806CE">
        <w:rPr>
          <w:rFonts w:ascii="Times New Roman" w:hAnsi="Times New Roman" w:cs="Times New Roman"/>
          <w:sz w:val="24"/>
          <w:szCs w:val="24"/>
        </w:rPr>
        <w:t xml:space="preserve">Как обеспечить хорошее качество звука при видеосъемке. Виды микрофонов. Правила работы с микрофонами и наушниками. Понятия: «синхрон», «интершум».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Виды планов  (урок-беседа с использованием фрагментов компьютерной программы, наглядных пособий и демонстрационного материала).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Семь видов планов: дальний, общий, средний, крупный, очень крупный, «точка зрения», «через плечо».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Практическая</w:t>
      </w:r>
      <w:r w:rsidR="00E470CD">
        <w:rPr>
          <w:rFonts w:ascii="Times New Roman" w:hAnsi="Times New Roman" w:cs="Times New Roman"/>
          <w:sz w:val="24"/>
          <w:szCs w:val="24"/>
        </w:rPr>
        <w:t xml:space="preserve"> работа «Основы видеосъемки» - 2 часа</w:t>
      </w:r>
      <w:r w:rsidRPr="008806CE">
        <w:rPr>
          <w:rFonts w:ascii="Times New Roman" w:hAnsi="Times New Roman" w:cs="Times New Roman"/>
          <w:sz w:val="24"/>
          <w:szCs w:val="24"/>
        </w:rPr>
        <w:t xml:space="preserve"> (групповая и индивидуальная самостоятельная работа под руководством педагога)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 Выбор и подготовка видеокамеры. Подготовка к съемке и собственно съемка объектов в различных условиях.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lastRenderedPageBreak/>
        <w:t xml:space="preserve">− Навыки выбора объекта съемки, построение изображения в кадре; расположение объектов, входящих в кадр. Практика съёмки с рук (плавная без рывков съёмка) и со штативом. Съёмка при недостаточной освещенности, против света, в тени, для высвечивания отдельных затемнённых деталей. Навыки правильного выбора расстояния до объектива.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 Практика выбора точки съёмки, пространственного построения, выбора ракурса. Навыки определения и установки фокусного расстояния, условий, характера съёмки, с учётом глубины резкости. Съёмка в лесу, открытой местности, в городе                         </w:t>
      </w:r>
    </w:p>
    <w:p w:rsidR="008806CE" w:rsidRPr="008806CE" w:rsidRDefault="0084121A" w:rsidP="00A77402">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806CE" w:rsidRPr="0084121A">
        <w:rPr>
          <w:rFonts w:ascii="Times New Roman" w:hAnsi="Times New Roman" w:cs="Times New Roman"/>
          <w:b/>
          <w:sz w:val="24"/>
          <w:szCs w:val="24"/>
        </w:rPr>
        <w:t>№8 «Основы профессиональной деятельности»</w:t>
      </w:r>
      <w:r>
        <w:rPr>
          <w:rFonts w:ascii="Times New Roman" w:hAnsi="Times New Roman" w:cs="Times New Roman"/>
          <w:sz w:val="24"/>
          <w:szCs w:val="24"/>
        </w:rPr>
        <w:t xml:space="preserve">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Видеоопер</w:t>
      </w:r>
      <w:r w:rsidR="00E470CD">
        <w:rPr>
          <w:rFonts w:ascii="Times New Roman" w:hAnsi="Times New Roman" w:cs="Times New Roman"/>
          <w:sz w:val="24"/>
          <w:szCs w:val="24"/>
        </w:rPr>
        <w:t>атор и оператор видеомонтажа – 1 час</w:t>
      </w:r>
      <w:r w:rsidR="0084121A">
        <w:rPr>
          <w:rFonts w:ascii="Times New Roman" w:hAnsi="Times New Roman" w:cs="Times New Roman"/>
          <w:sz w:val="24"/>
          <w:szCs w:val="24"/>
        </w:rPr>
        <w:t xml:space="preserve"> (теория)</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Основы профессии, базовые технологические процессы, навыки профессии. Знакомство с представителями профессии; основы профессиональной деятельности.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Практическая р</w:t>
      </w:r>
      <w:r w:rsidR="00E470CD">
        <w:rPr>
          <w:rFonts w:ascii="Times New Roman" w:hAnsi="Times New Roman" w:cs="Times New Roman"/>
          <w:sz w:val="24"/>
          <w:szCs w:val="24"/>
        </w:rPr>
        <w:t>абота «Видеооператор-стажер» – 1 час</w:t>
      </w:r>
      <w:r w:rsidRPr="008806CE">
        <w:rPr>
          <w:rFonts w:ascii="Times New Roman" w:hAnsi="Times New Roman" w:cs="Times New Roman"/>
          <w:sz w:val="24"/>
          <w:szCs w:val="24"/>
        </w:rPr>
        <w:t xml:space="preserve"> (групповое и индивидуальное консультирование)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Практическая работа – отработать навыки профессии через стажировку. Закрепить полученные навыки через самостоятельную работу - производство видеосъемки на заданную тему.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Практическая работа – отработать навыки профессии через стажировку. Закрепить полученные навыки через самостоятельную работу - производство видеомонтажа на заданную тему.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Основы профессии, базовые технологические процессы, навыки профессии. Знакомство с представителями профессии; основы профессиональной деятельности.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 Практичес</w:t>
      </w:r>
      <w:r w:rsidR="00E470CD">
        <w:rPr>
          <w:rFonts w:ascii="Times New Roman" w:hAnsi="Times New Roman" w:cs="Times New Roman"/>
          <w:sz w:val="24"/>
          <w:szCs w:val="24"/>
        </w:rPr>
        <w:t>кая работа «Фотограф-стажер» – 1 час</w:t>
      </w:r>
      <w:r w:rsidRPr="008806CE">
        <w:rPr>
          <w:rFonts w:ascii="Times New Roman" w:hAnsi="Times New Roman" w:cs="Times New Roman"/>
          <w:sz w:val="24"/>
          <w:szCs w:val="24"/>
        </w:rPr>
        <w:t xml:space="preserve"> (групповое и индивидуальное консультирование)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Практическая работа – отработать навыки профессии через стажировку. Закрепить полученные навыки через самостоятельную работу - производство видеосъемки на заданную тему.  </w:t>
      </w:r>
    </w:p>
    <w:p w:rsidR="0084121A" w:rsidRDefault="008806CE" w:rsidP="00A77402">
      <w:pPr>
        <w:spacing w:after="0"/>
        <w:jc w:val="both"/>
        <w:rPr>
          <w:rFonts w:ascii="Times New Roman" w:hAnsi="Times New Roman" w:cs="Times New Roman"/>
          <w:sz w:val="24"/>
          <w:szCs w:val="24"/>
        </w:rPr>
      </w:pPr>
      <w:r w:rsidRPr="0084121A">
        <w:rPr>
          <w:rFonts w:ascii="Times New Roman" w:hAnsi="Times New Roman" w:cs="Times New Roman"/>
          <w:sz w:val="24"/>
          <w:szCs w:val="24"/>
        </w:rPr>
        <w:t>Тема №9: «Проектная и творческая деятельность»</w:t>
      </w:r>
      <w:r w:rsidR="0084121A">
        <w:rPr>
          <w:rFonts w:ascii="Times New Roman" w:hAnsi="Times New Roman" w:cs="Times New Roman"/>
          <w:sz w:val="24"/>
          <w:szCs w:val="24"/>
        </w:rPr>
        <w:t xml:space="preserve"> </w:t>
      </w:r>
      <w:r w:rsidRPr="008806CE">
        <w:rPr>
          <w:rFonts w:ascii="Times New Roman" w:hAnsi="Times New Roman" w:cs="Times New Roman"/>
          <w:sz w:val="24"/>
          <w:szCs w:val="24"/>
        </w:rPr>
        <w:tab/>
      </w:r>
    </w:p>
    <w:p w:rsidR="008806CE" w:rsidRPr="008806CE" w:rsidRDefault="00E470CD" w:rsidP="00A77402">
      <w:pPr>
        <w:spacing w:after="0"/>
        <w:jc w:val="both"/>
        <w:rPr>
          <w:rFonts w:ascii="Times New Roman" w:hAnsi="Times New Roman" w:cs="Times New Roman"/>
          <w:sz w:val="24"/>
          <w:szCs w:val="24"/>
        </w:rPr>
      </w:pPr>
      <w:r>
        <w:rPr>
          <w:rFonts w:ascii="Times New Roman" w:hAnsi="Times New Roman" w:cs="Times New Roman"/>
          <w:sz w:val="24"/>
          <w:szCs w:val="24"/>
        </w:rPr>
        <w:t>Проектная деятельность  – 3</w:t>
      </w:r>
      <w:r w:rsidR="008806CE" w:rsidRPr="008806CE">
        <w:rPr>
          <w:rFonts w:ascii="Times New Roman" w:hAnsi="Times New Roman" w:cs="Times New Roman"/>
          <w:sz w:val="24"/>
          <w:szCs w:val="24"/>
        </w:rPr>
        <w:t xml:space="preserve"> часов практическая работа.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 Разработка и реализация школьных проектов.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Разработка документации, презентация, организация и реализация проетов. Работать в команде по разработке, защите и реализации различных проектов.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Участие в городских, краевых и российских проектах, программах, конкурсах экранного творчества,  медиапроектов и т.п.  </w:t>
      </w:r>
    </w:p>
    <w:p w:rsidR="008806CE" w:rsidRPr="008806CE"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 xml:space="preserve">Изучение  документации, подача проектных заявок, презентация. участие. Принимать участие в различных проектах проводимых в образовательных учреждениях города и региона, с целью развития образовательной программы направления школьная видеостудия т.п. </w:t>
      </w:r>
    </w:p>
    <w:p w:rsidR="00385570" w:rsidRPr="00F21E78" w:rsidRDefault="008806CE" w:rsidP="00A77402">
      <w:pPr>
        <w:spacing w:after="0"/>
        <w:jc w:val="both"/>
        <w:rPr>
          <w:rFonts w:ascii="Times New Roman" w:hAnsi="Times New Roman" w:cs="Times New Roman"/>
          <w:sz w:val="24"/>
          <w:szCs w:val="24"/>
        </w:rPr>
      </w:pPr>
      <w:r w:rsidRPr="008806CE">
        <w:rPr>
          <w:rFonts w:ascii="Times New Roman" w:hAnsi="Times New Roman" w:cs="Times New Roman"/>
          <w:sz w:val="24"/>
          <w:szCs w:val="24"/>
        </w:rPr>
        <w:t>Подготовка и проведение выставок-отчетов о работе студии в течение учебного года.. Правила оформления работ для выставки. Выставка работ у</w:t>
      </w:r>
      <w:r w:rsidR="00F21E78">
        <w:rPr>
          <w:rFonts w:ascii="Times New Roman" w:hAnsi="Times New Roman" w:cs="Times New Roman"/>
          <w:sz w:val="24"/>
          <w:szCs w:val="24"/>
        </w:rPr>
        <w:t>чащихся</w:t>
      </w:r>
    </w:p>
    <w:p w:rsidR="00F21E78" w:rsidRDefault="00F21E78" w:rsidP="00A77402">
      <w:pPr>
        <w:spacing w:after="0" w:line="242" w:lineRule="auto"/>
        <w:jc w:val="both"/>
        <w:rPr>
          <w:rFonts w:ascii="Times New Roman" w:eastAsia="Times New Roman" w:hAnsi="Times New Roman" w:cs="Times New Roman"/>
          <w:b/>
          <w:color w:val="000000"/>
          <w:sz w:val="24"/>
          <w:szCs w:val="24"/>
          <w:lang w:eastAsia="ru-RU"/>
        </w:rPr>
      </w:pPr>
    </w:p>
    <w:p w:rsidR="00F21E78" w:rsidRDefault="00F21E78" w:rsidP="00A77402">
      <w:pPr>
        <w:spacing w:after="0" w:line="242" w:lineRule="auto"/>
        <w:ind w:left="355" w:hanging="10"/>
        <w:jc w:val="both"/>
        <w:rPr>
          <w:rFonts w:ascii="Times New Roman" w:eastAsia="Times New Roman" w:hAnsi="Times New Roman" w:cs="Times New Roman"/>
          <w:b/>
          <w:color w:val="000000"/>
          <w:sz w:val="24"/>
          <w:szCs w:val="24"/>
          <w:lang w:eastAsia="ru-RU"/>
        </w:rPr>
      </w:pPr>
    </w:p>
    <w:p w:rsidR="00F21E78" w:rsidRDefault="00F21E78" w:rsidP="00A77402">
      <w:pPr>
        <w:spacing w:after="0" w:line="242" w:lineRule="auto"/>
        <w:ind w:left="355" w:hanging="10"/>
        <w:jc w:val="both"/>
        <w:rPr>
          <w:rFonts w:ascii="Times New Roman" w:eastAsia="Times New Roman" w:hAnsi="Times New Roman" w:cs="Times New Roman"/>
          <w:b/>
          <w:color w:val="000000"/>
          <w:sz w:val="24"/>
          <w:szCs w:val="24"/>
          <w:lang w:eastAsia="ru-RU"/>
        </w:rPr>
      </w:pPr>
    </w:p>
    <w:p w:rsidR="00F21E78" w:rsidRDefault="00F21E78" w:rsidP="00A77402">
      <w:pPr>
        <w:spacing w:after="0" w:line="242" w:lineRule="auto"/>
        <w:ind w:left="355" w:hanging="10"/>
        <w:jc w:val="both"/>
        <w:rPr>
          <w:rFonts w:ascii="Times New Roman" w:eastAsia="Times New Roman" w:hAnsi="Times New Roman" w:cs="Times New Roman"/>
          <w:b/>
          <w:color w:val="000000"/>
          <w:sz w:val="24"/>
          <w:szCs w:val="24"/>
          <w:lang w:eastAsia="ru-RU"/>
        </w:rPr>
      </w:pPr>
    </w:p>
    <w:p w:rsidR="00A77402" w:rsidRDefault="00A77402" w:rsidP="00A77402">
      <w:pPr>
        <w:spacing w:after="0" w:line="242" w:lineRule="auto"/>
        <w:ind w:left="355" w:hanging="10"/>
        <w:jc w:val="both"/>
        <w:rPr>
          <w:rFonts w:ascii="Times New Roman" w:eastAsia="Times New Roman" w:hAnsi="Times New Roman" w:cs="Times New Roman"/>
          <w:b/>
          <w:color w:val="000000"/>
          <w:sz w:val="24"/>
          <w:szCs w:val="24"/>
          <w:lang w:eastAsia="ru-RU"/>
        </w:rPr>
      </w:pPr>
    </w:p>
    <w:p w:rsidR="00A77402" w:rsidRDefault="00A77402" w:rsidP="00A77402">
      <w:pPr>
        <w:spacing w:after="0" w:line="242" w:lineRule="auto"/>
        <w:ind w:left="355" w:hanging="10"/>
        <w:jc w:val="both"/>
        <w:rPr>
          <w:rFonts w:ascii="Times New Roman" w:eastAsia="Times New Roman" w:hAnsi="Times New Roman" w:cs="Times New Roman"/>
          <w:b/>
          <w:color w:val="000000"/>
          <w:sz w:val="24"/>
          <w:szCs w:val="24"/>
          <w:lang w:eastAsia="ru-RU"/>
        </w:rPr>
      </w:pPr>
    </w:p>
    <w:p w:rsidR="000C3155" w:rsidRPr="00AF114C" w:rsidRDefault="000C3155" w:rsidP="00A77402">
      <w:pPr>
        <w:spacing w:after="0" w:line="242" w:lineRule="auto"/>
        <w:ind w:left="355" w:hanging="10"/>
        <w:jc w:val="both"/>
        <w:rPr>
          <w:rFonts w:ascii="Times New Roman" w:eastAsia="Times New Roman" w:hAnsi="Times New Roman" w:cs="Times New Roman"/>
          <w:color w:val="000000"/>
          <w:sz w:val="24"/>
          <w:szCs w:val="24"/>
          <w:lang w:eastAsia="ru-RU"/>
        </w:rPr>
      </w:pPr>
      <w:r w:rsidRPr="00AF114C">
        <w:rPr>
          <w:rFonts w:ascii="Times New Roman" w:eastAsia="Times New Roman" w:hAnsi="Times New Roman" w:cs="Times New Roman"/>
          <w:b/>
          <w:color w:val="000000"/>
          <w:sz w:val="24"/>
          <w:szCs w:val="24"/>
          <w:lang w:eastAsia="ru-RU"/>
        </w:rPr>
        <w:lastRenderedPageBreak/>
        <w:t xml:space="preserve">Методическое </w:t>
      </w:r>
      <w:r w:rsidRPr="00AF114C">
        <w:rPr>
          <w:rFonts w:ascii="Times New Roman" w:eastAsia="Times New Roman" w:hAnsi="Times New Roman" w:cs="Times New Roman"/>
          <w:b/>
          <w:color w:val="000000"/>
          <w:sz w:val="24"/>
          <w:szCs w:val="24"/>
          <w:lang w:eastAsia="ru-RU"/>
        </w:rPr>
        <w:tab/>
        <w:t xml:space="preserve">обеспечение </w:t>
      </w:r>
      <w:r w:rsidRPr="00AF114C">
        <w:rPr>
          <w:rFonts w:ascii="Times New Roman" w:eastAsia="Times New Roman" w:hAnsi="Times New Roman" w:cs="Times New Roman"/>
          <w:b/>
          <w:color w:val="000000"/>
          <w:sz w:val="24"/>
          <w:szCs w:val="24"/>
          <w:lang w:eastAsia="ru-RU"/>
        </w:rPr>
        <w:tab/>
        <w:t xml:space="preserve">дополнительной </w:t>
      </w:r>
      <w:r w:rsidRPr="00AF114C">
        <w:rPr>
          <w:rFonts w:ascii="Times New Roman" w:eastAsia="Times New Roman" w:hAnsi="Times New Roman" w:cs="Times New Roman"/>
          <w:b/>
          <w:color w:val="000000"/>
          <w:sz w:val="24"/>
          <w:szCs w:val="24"/>
          <w:lang w:eastAsia="ru-RU"/>
        </w:rPr>
        <w:tab/>
        <w:t xml:space="preserve">образовательной программы </w:t>
      </w:r>
    </w:p>
    <w:p w:rsidR="000C3155" w:rsidRPr="00AF114C" w:rsidRDefault="000C3155" w:rsidP="00A77402">
      <w:pPr>
        <w:spacing w:after="54" w:line="240" w:lineRule="auto"/>
        <w:ind w:left="1068"/>
        <w:jc w:val="both"/>
        <w:rPr>
          <w:rFonts w:ascii="Times New Roman" w:eastAsia="Times New Roman" w:hAnsi="Times New Roman" w:cs="Times New Roman"/>
          <w:color w:val="000000"/>
          <w:sz w:val="24"/>
          <w:szCs w:val="24"/>
          <w:lang w:eastAsia="ru-RU"/>
        </w:rPr>
      </w:pPr>
      <w:r w:rsidRPr="00AF114C">
        <w:rPr>
          <w:rFonts w:ascii="Times New Roman" w:eastAsia="Times New Roman" w:hAnsi="Times New Roman" w:cs="Times New Roman"/>
          <w:color w:val="000000"/>
          <w:sz w:val="24"/>
          <w:szCs w:val="24"/>
          <w:lang w:eastAsia="ru-RU"/>
        </w:rPr>
        <w:t xml:space="preserve"> </w:t>
      </w:r>
    </w:p>
    <w:p w:rsidR="000C3155" w:rsidRPr="00AF114C" w:rsidRDefault="000C3155" w:rsidP="00A77402">
      <w:pPr>
        <w:spacing w:after="56" w:line="242" w:lineRule="auto"/>
        <w:ind w:left="345" w:firstLine="708"/>
        <w:jc w:val="both"/>
        <w:rPr>
          <w:rFonts w:ascii="Times New Roman" w:eastAsia="Times New Roman" w:hAnsi="Times New Roman" w:cs="Times New Roman"/>
          <w:color w:val="000000"/>
          <w:sz w:val="24"/>
          <w:szCs w:val="24"/>
          <w:lang w:eastAsia="ru-RU"/>
        </w:rPr>
      </w:pPr>
      <w:r w:rsidRPr="00AF114C">
        <w:rPr>
          <w:rFonts w:ascii="Times New Roman" w:eastAsia="Times New Roman" w:hAnsi="Times New Roman" w:cs="Times New Roman"/>
          <w:color w:val="000000"/>
          <w:sz w:val="24"/>
          <w:szCs w:val="24"/>
          <w:lang w:eastAsia="ru-RU"/>
        </w:rPr>
        <w:t xml:space="preserve">Разнообразию содержания и методов дополнительного образования в объединении "Студия фото и видео-мастерства" способствует активность организационных форм образовательного процесса. С точки зрения принципа саморазвития формы обучения характеризуются постоянным смещением акцентов с фронтальных на индивидуальные и групповые. Широко используются формы, основанные на общении, диалоге педагога и воспитанников, развитии интеллекта и творческих способностей. </w:t>
      </w:r>
    </w:p>
    <w:p w:rsidR="000C3155" w:rsidRPr="00AF114C" w:rsidRDefault="000C3155" w:rsidP="00A77402">
      <w:pPr>
        <w:spacing w:after="0" w:line="242" w:lineRule="auto"/>
        <w:ind w:left="345" w:firstLine="720"/>
        <w:jc w:val="both"/>
        <w:rPr>
          <w:rFonts w:ascii="Times New Roman" w:eastAsia="Times New Roman" w:hAnsi="Times New Roman" w:cs="Times New Roman"/>
          <w:color w:val="000000"/>
          <w:sz w:val="24"/>
          <w:szCs w:val="24"/>
          <w:lang w:eastAsia="ru-RU"/>
        </w:rPr>
      </w:pPr>
      <w:r w:rsidRPr="00AF114C">
        <w:rPr>
          <w:rFonts w:ascii="Times New Roman" w:eastAsia="Times New Roman" w:hAnsi="Times New Roman" w:cs="Times New Roman"/>
          <w:color w:val="000000"/>
          <w:sz w:val="24"/>
          <w:szCs w:val="24"/>
          <w:lang w:eastAsia="ru-RU"/>
        </w:rPr>
        <w:t xml:space="preserve">При реализации программы  используются  как традиционные методы обучения, так и инновационные технологии:  словесные, наглядные, практические методы, методы проблемного обучения, программированного, алгоритмический метод, проектный, метод взаимообучения, метод скоростного эскизирования, метод информационной поддержки,  дизайнанализ. Использование разнообразных форм обучения повышает продуктивность занятий, повышает интерес учащихся к учебному процессу.  </w:t>
      </w:r>
    </w:p>
    <w:p w:rsidR="000C3155" w:rsidRPr="00AF114C" w:rsidRDefault="00385570" w:rsidP="00A77402">
      <w:pPr>
        <w:spacing w:after="0" w:line="242"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0C3155" w:rsidRPr="00AF114C">
        <w:rPr>
          <w:rFonts w:ascii="Times New Roman" w:eastAsia="Times New Roman" w:hAnsi="Times New Roman" w:cs="Times New Roman"/>
          <w:color w:val="000000"/>
          <w:sz w:val="24"/>
          <w:szCs w:val="24"/>
          <w:lang w:eastAsia="ru-RU"/>
        </w:rPr>
        <w:t xml:space="preserve">Теоретические занятия предполагают варианты: </w:t>
      </w:r>
    </w:p>
    <w:p w:rsidR="00507337" w:rsidRDefault="000C3155" w:rsidP="00A77402">
      <w:pPr>
        <w:spacing w:after="0" w:line="242" w:lineRule="auto"/>
        <w:jc w:val="both"/>
        <w:rPr>
          <w:rFonts w:ascii="Times New Roman" w:eastAsia="Times New Roman" w:hAnsi="Times New Roman" w:cs="Times New Roman"/>
          <w:color w:val="000000"/>
          <w:sz w:val="24"/>
          <w:szCs w:val="24"/>
          <w:lang w:eastAsia="ru-RU"/>
        </w:rPr>
      </w:pPr>
      <w:r w:rsidRPr="00AF114C">
        <w:rPr>
          <w:rFonts w:ascii="Times New Roman" w:eastAsia="Segoe UI Symbol" w:hAnsi="Times New Roman" w:cs="Times New Roman"/>
          <w:color w:val="000000"/>
          <w:sz w:val="24"/>
          <w:szCs w:val="24"/>
          <w:lang w:eastAsia="ru-RU"/>
        </w:rPr>
        <w:t>−</w:t>
      </w:r>
      <w:r w:rsidRPr="00AF114C">
        <w:rPr>
          <w:rFonts w:ascii="Times New Roman" w:eastAsia="Arial" w:hAnsi="Times New Roman" w:cs="Times New Roman"/>
          <w:color w:val="000000"/>
          <w:sz w:val="24"/>
          <w:szCs w:val="24"/>
          <w:lang w:eastAsia="ru-RU"/>
        </w:rPr>
        <w:t xml:space="preserve"> </w:t>
      </w:r>
      <w:r w:rsidR="00507337">
        <w:rPr>
          <w:rFonts w:ascii="Times New Roman" w:eastAsia="Times New Roman" w:hAnsi="Times New Roman" w:cs="Times New Roman"/>
          <w:color w:val="000000"/>
          <w:sz w:val="24"/>
          <w:szCs w:val="24"/>
          <w:lang w:eastAsia="ru-RU"/>
        </w:rPr>
        <w:t xml:space="preserve">лекционная форма,  </w:t>
      </w:r>
    </w:p>
    <w:p w:rsidR="000C3155" w:rsidRPr="00AF114C" w:rsidRDefault="000C3155" w:rsidP="00A77402">
      <w:pPr>
        <w:spacing w:after="0" w:line="242" w:lineRule="auto"/>
        <w:jc w:val="both"/>
        <w:rPr>
          <w:rFonts w:ascii="Times New Roman" w:eastAsia="Times New Roman" w:hAnsi="Times New Roman" w:cs="Times New Roman"/>
          <w:color w:val="000000"/>
          <w:sz w:val="24"/>
          <w:szCs w:val="24"/>
          <w:lang w:eastAsia="ru-RU"/>
        </w:rPr>
      </w:pPr>
      <w:r w:rsidRPr="00AF114C">
        <w:rPr>
          <w:rFonts w:ascii="Times New Roman" w:eastAsia="Segoe UI Symbol" w:hAnsi="Times New Roman" w:cs="Times New Roman"/>
          <w:color w:val="000000"/>
          <w:sz w:val="24"/>
          <w:szCs w:val="24"/>
          <w:lang w:eastAsia="ru-RU"/>
        </w:rPr>
        <w:t>−</w:t>
      </w:r>
      <w:r w:rsidRPr="00AF114C">
        <w:rPr>
          <w:rFonts w:ascii="Times New Roman" w:eastAsia="Arial" w:hAnsi="Times New Roman" w:cs="Times New Roman"/>
          <w:color w:val="000000"/>
          <w:sz w:val="24"/>
          <w:szCs w:val="24"/>
          <w:lang w:eastAsia="ru-RU"/>
        </w:rPr>
        <w:t xml:space="preserve"> </w:t>
      </w:r>
      <w:r w:rsidRPr="00AF114C">
        <w:rPr>
          <w:rFonts w:ascii="Times New Roman" w:eastAsia="Times New Roman" w:hAnsi="Times New Roman" w:cs="Times New Roman"/>
          <w:color w:val="000000"/>
          <w:sz w:val="24"/>
          <w:szCs w:val="24"/>
          <w:lang w:eastAsia="ru-RU"/>
        </w:rPr>
        <w:t xml:space="preserve">уроки-беседы, </w:t>
      </w:r>
    </w:p>
    <w:p w:rsidR="000C3155" w:rsidRPr="00AF114C" w:rsidRDefault="000C3155" w:rsidP="00A77402">
      <w:pPr>
        <w:spacing w:after="52" w:line="242" w:lineRule="auto"/>
        <w:ind w:right="4557"/>
        <w:jc w:val="both"/>
        <w:rPr>
          <w:rFonts w:ascii="Times New Roman" w:eastAsia="Times New Roman" w:hAnsi="Times New Roman" w:cs="Times New Roman"/>
          <w:color w:val="000000"/>
          <w:sz w:val="24"/>
          <w:szCs w:val="24"/>
          <w:lang w:eastAsia="ru-RU"/>
        </w:rPr>
      </w:pPr>
      <w:r w:rsidRPr="00AF114C">
        <w:rPr>
          <w:rFonts w:ascii="Times New Roman" w:eastAsia="Segoe UI Symbol" w:hAnsi="Times New Roman" w:cs="Times New Roman"/>
          <w:color w:val="000000"/>
          <w:sz w:val="24"/>
          <w:szCs w:val="24"/>
          <w:lang w:eastAsia="ru-RU"/>
        </w:rPr>
        <w:t>−</w:t>
      </w:r>
      <w:r w:rsidRPr="00AF114C">
        <w:rPr>
          <w:rFonts w:ascii="Times New Roman" w:eastAsia="Arial" w:hAnsi="Times New Roman" w:cs="Times New Roman"/>
          <w:color w:val="000000"/>
          <w:sz w:val="24"/>
          <w:szCs w:val="24"/>
          <w:lang w:eastAsia="ru-RU"/>
        </w:rPr>
        <w:t xml:space="preserve"> </w:t>
      </w:r>
      <w:r w:rsidRPr="00AF114C">
        <w:rPr>
          <w:rFonts w:ascii="Times New Roman" w:eastAsia="Times New Roman" w:hAnsi="Times New Roman" w:cs="Times New Roman"/>
          <w:color w:val="000000"/>
          <w:sz w:val="24"/>
          <w:szCs w:val="24"/>
          <w:lang w:eastAsia="ru-RU"/>
        </w:rPr>
        <w:t xml:space="preserve">демонстрационная форма  </w:t>
      </w:r>
      <w:r w:rsidRPr="00AF114C">
        <w:rPr>
          <w:rFonts w:ascii="Times New Roman" w:eastAsia="Segoe UI Symbol" w:hAnsi="Times New Roman" w:cs="Times New Roman"/>
          <w:color w:val="000000"/>
          <w:sz w:val="24"/>
          <w:szCs w:val="24"/>
          <w:lang w:eastAsia="ru-RU"/>
        </w:rPr>
        <w:t>−</w:t>
      </w:r>
      <w:r w:rsidRPr="00AF114C">
        <w:rPr>
          <w:rFonts w:ascii="Times New Roman" w:eastAsia="Arial" w:hAnsi="Times New Roman" w:cs="Times New Roman"/>
          <w:color w:val="000000"/>
          <w:sz w:val="24"/>
          <w:szCs w:val="24"/>
          <w:lang w:eastAsia="ru-RU"/>
        </w:rPr>
        <w:t xml:space="preserve"> </w:t>
      </w:r>
      <w:r w:rsidRPr="00AF114C">
        <w:rPr>
          <w:rFonts w:ascii="Times New Roman" w:eastAsia="Times New Roman" w:hAnsi="Times New Roman" w:cs="Times New Roman"/>
          <w:color w:val="000000"/>
          <w:sz w:val="24"/>
          <w:szCs w:val="24"/>
          <w:lang w:eastAsia="ru-RU"/>
        </w:rPr>
        <w:t xml:space="preserve">и другие. </w:t>
      </w:r>
    </w:p>
    <w:p w:rsidR="000C3155" w:rsidRPr="00AF114C" w:rsidRDefault="000C3155" w:rsidP="00A77402">
      <w:pPr>
        <w:spacing w:after="72" w:line="242" w:lineRule="auto"/>
        <w:jc w:val="both"/>
        <w:rPr>
          <w:rFonts w:ascii="Times New Roman" w:eastAsia="Times New Roman" w:hAnsi="Times New Roman" w:cs="Times New Roman"/>
          <w:color w:val="000000"/>
          <w:sz w:val="24"/>
          <w:szCs w:val="24"/>
          <w:lang w:eastAsia="ru-RU"/>
        </w:rPr>
      </w:pPr>
      <w:r w:rsidRPr="00AF114C">
        <w:rPr>
          <w:rFonts w:ascii="Times New Roman" w:eastAsia="Times New Roman" w:hAnsi="Times New Roman" w:cs="Times New Roman"/>
          <w:color w:val="000000"/>
          <w:sz w:val="24"/>
          <w:szCs w:val="24"/>
          <w:lang w:eastAsia="ru-RU"/>
        </w:rPr>
        <w:t xml:space="preserve">Практические занятия предполагают: </w:t>
      </w:r>
    </w:p>
    <w:p w:rsidR="000C3155" w:rsidRPr="00AF114C" w:rsidRDefault="000C3155" w:rsidP="00A77402">
      <w:pPr>
        <w:spacing w:after="75" w:line="242" w:lineRule="auto"/>
        <w:jc w:val="both"/>
        <w:rPr>
          <w:rFonts w:ascii="Times New Roman" w:eastAsia="Times New Roman" w:hAnsi="Times New Roman" w:cs="Times New Roman"/>
          <w:color w:val="000000"/>
          <w:sz w:val="24"/>
          <w:szCs w:val="24"/>
          <w:lang w:eastAsia="ru-RU"/>
        </w:rPr>
      </w:pPr>
      <w:r w:rsidRPr="00AF114C">
        <w:rPr>
          <w:rFonts w:ascii="Times New Roman" w:eastAsia="Segoe UI Symbol" w:hAnsi="Times New Roman" w:cs="Times New Roman"/>
          <w:color w:val="000000"/>
          <w:sz w:val="24"/>
          <w:szCs w:val="24"/>
          <w:lang w:eastAsia="ru-RU"/>
        </w:rPr>
        <w:t>−</w:t>
      </w:r>
      <w:r w:rsidRPr="00AF114C">
        <w:rPr>
          <w:rFonts w:ascii="Times New Roman" w:eastAsia="Arial" w:hAnsi="Times New Roman" w:cs="Times New Roman"/>
          <w:color w:val="000000"/>
          <w:sz w:val="24"/>
          <w:szCs w:val="24"/>
          <w:lang w:eastAsia="ru-RU"/>
        </w:rPr>
        <w:t xml:space="preserve"> </w:t>
      </w:r>
      <w:r w:rsidRPr="00AF114C">
        <w:rPr>
          <w:rFonts w:ascii="Times New Roman" w:eastAsia="Times New Roman" w:hAnsi="Times New Roman" w:cs="Times New Roman"/>
          <w:color w:val="000000"/>
          <w:sz w:val="24"/>
          <w:szCs w:val="24"/>
          <w:lang w:eastAsia="ru-RU"/>
        </w:rPr>
        <w:t xml:space="preserve">групповое и индивидуальное консультирование, </w:t>
      </w:r>
    </w:p>
    <w:p w:rsidR="000C3155" w:rsidRPr="00AF114C" w:rsidRDefault="000C3155" w:rsidP="00A77402">
      <w:pPr>
        <w:spacing w:after="64" w:line="236" w:lineRule="auto"/>
        <w:ind w:right="299"/>
        <w:jc w:val="both"/>
        <w:rPr>
          <w:rFonts w:ascii="Times New Roman" w:eastAsia="Times New Roman" w:hAnsi="Times New Roman" w:cs="Times New Roman"/>
          <w:color w:val="000000"/>
          <w:sz w:val="24"/>
          <w:szCs w:val="24"/>
          <w:lang w:eastAsia="ru-RU"/>
        </w:rPr>
      </w:pPr>
      <w:r w:rsidRPr="00AF114C">
        <w:rPr>
          <w:rFonts w:ascii="Times New Roman" w:eastAsia="Segoe UI Symbol" w:hAnsi="Times New Roman" w:cs="Times New Roman"/>
          <w:color w:val="000000"/>
          <w:sz w:val="24"/>
          <w:szCs w:val="24"/>
          <w:lang w:eastAsia="ru-RU"/>
        </w:rPr>
        <w:t>−</w:t>
      </w:r>
      <w:r w:rsidRPr="00AF114C">
        <w:rPr>
          <w:rFonts w:ascii="Times New Roman" w:eastAsia="Arial" w:hAnsi="Times New Roman" w:cs="Times New Roman"/>
          <w:color w:val="000000"/>
          <w:sz w:val="24"/>
          <w:szCs w:val="24"/>
          <w:lang w:eastAsia="ru-RU"/>
        </w:rPr>
        <w:t xml:space="preserve"> </w:t>
      </w:r>
      <w:r w:rsidRPr="00AF114C">
        <w:rPr>
          <w:rFonts w:ascii="Times New Roman" w:eastAsia="Times New Roman" w:hAnsi="Times New Roman" w:cs="Times New Roman"/>
          <w:color w:val="000000"/>
          <w:sz w:val="24"/>
          <w:szCs w:val="24"/>
          <w:lang w:eastAsia="ru-RU"/>
        </w:rPr>
        <w:t xml:space="preserve">подготовка и защита индивидуальных и групповых докладов, </w:t>
      </w:r>
      <w:r w:rsidRPr="00AF114C">
        <w:rPr>
          <w:rFonts w:ascii="Times New Roman" w:eastAsia="Segoe UI Symbol" w:hAnsi="Times New Roman" w:cs="Times New Roman"/>
          <w:color w:val="000000"/>
          <w:sz w:val="24"/>
          <w:szCs w:val="24"/>
          <w:lang w:eastAsia="ru-RU"/>
        </w:rPr>
        <w:t>−</w:t>
      </w:r>
      <w:r w:rsidRPr="00AF114C">
        <w:rPr>
          <w:rFonts w:ascii="Times New Roman" w:eastAsia="Arial" w:hAnsi="Times New Roman" w:cs="Times New Roman"/>
          <w:color w:val="000000"/>
          <w:sz w:val="24"/>
          <w:szCs w:val="24"/>
          <w:lang w:eastAsia="ru-RU"/>
        </w:rPr>
        <w:t xml:space="preserve"> </w:t>
      </w:r>
      <w:r w:rsidRPr="00AF114C">
        <w:rPr>
          <w:rFonts w:ascii="Times New Roman" w:eastAsia="Times New Roman" w:hAnsi="Times New Roman" w:cs="Times New Roman"/>
          <w:color w:val="000000"/>
          <w:sz w:val="24"/>
          <w:szCs w:val="24"/>
          <w:lang w:eastAsia="ru-RU"/>
        </w:rPr>
        <w:t xml:space="preserve">самостоятельную работу обучающихся (основа практических занятий), </w:t>
      </w:r>
    </w:p>
    <w:p w:rsidR="000C3155" w:rsidRPr="00AF114C" w:rsidRDefault="000C3155" w:rsidP="00A77402">
      <w:pPr>
        <w:spacing w:after="64" w:line="236" w:lineRule="auto"/>
        <w:ind w:right="584"/>
        <w:jc w:val="both"/>
        <w:rPr>
          <w:rFonts w:ascii="Times New Roman" w:eastAsia="Times New Roman" w:hAnsi="Times New Roman" w:cs="Times New Roman"/>
          <w:color w:val="000000"/>
          <w:sz w:val="24"/>
          <w:szCs w:val="24"/>
          <w:lang w:eastAsia="ru-RU"/>
        </w:rPr>
      </w:pPr>
      <w:r w:rsidRPr="00AF114C">
        <w:rPr>
          <w:rFonts w:ascii="Times New Roman" w:eastAsia="Segoe UI Symbol" w:hAnsi="Times New Roman" w:cs="Times New Roman"/>
          <w:color w:val="000000"/>
          <w:sz w:val="24"/>
          <w:szCs w:val="24"/>
          <w:lang w:eastAsia="ru-RU"/>
        </w:rPr>
        <w:t>−</w:t>
      </w:r>
      <w:r w:rsidRPr="00AF114C">
        <w:rPr>
          <w:rFonts w:ascii="Times New Roman" w:eastAsia="Arial" w:hAnsi="Times New Roman" w:cs="Times New Roman"/>
          <w:color w:val="000000"/>
          <w:sz w:val="24"/>
          <w:szCs w:val="24"/>
          <w:lang w:eastAsia="ru-RU"/>
        </w:rPr>
        <w:t xml:space="preserve"> </w:t>
      </w:r>
      <w:r w:rsidRPr="00AF114C">
        <w:rPr>
          <w:rFonts w:ascii="Times New Roman" w:eastAsia="Times New Roman" w:hAnsi="Times New Roman" w:cs="Times New Roman"/>
          <w:color w:val="000000"/>
          <w:sz w:val="24"/>
          <w:szCs w:val="24"/>
          <w:lang w:eastAsia="ru-RU"/>
        </w:rPr>
        <w:t xml:space="preserve">совместную работу съемочных групп (съемочные группы объединяет общая цель работы, ее тема, содержание и сроки сдачи материала преподавателю), </w:t>
      </w:r>
      <w:r w:rsidRPr="00AF114C">
        <w:rPr>
          <w:rFonts w:ascii="Times New Roman" w:eastAsia="Segoe UI Symbol" w:hAnsi="Times New Roman" w:cs="Times New Roman"/>
          <w:color w:val="000000"/>
          <w:sz w:val="24"/>
          <w:szCs w:val="24"/>
          <w:lang w:eastAsia="ru-RU"/>
        </w:rPr>
        <w:t>−</w:t>
      </w:r>
      <w:r w:rsidRPr="00AF114C">
        <w:rPr>
          <w:rFonts w:ascii="Times New Roman" w:eastAsia="Arial" w:hAnsi="Times New Roman" w:cs="Times New Roman"/>
          <w:color w:val="000000"/>
          <w:sz w:val="24"/>
          <w:szCs w:val="24"/>
          <w:lang w:eastAsia="ru-RU"/>
        </w:rPr>
        <w:t xml:space="preserve"> </w:t>
      </w:r>
      <w:r w:rsidRPr="00AF114C">
        <w:rPr>
          <w:rFonts w:ascii="Times New Roman" w:eastAsia="Times New Roman" w:hAnsi="Times New Roman" w:cs="Times New Roman"/>
          <w:color w:val="000000"/>
          <w:sz w:val="24"/>
          <w:szCs w:val="24"/>
          <w:lang w:eastAsia="ru-RU"/>
        </w:rPr>
        <w:t xml:space="preserve">работу в студии.  </w:t>
      </w:r>
    </w:p>
    <w:p w:rsidR="000C3155" w:rsidRPr="00AF114C" w:rsidRDefault="000C3155" w:rsidP="00A77402">
      <w:pPr>
        <w:spacing w:after="75" w:line="242" w:lineRule="auto"/>
        <w:jc w:val="both"/>
        <w:rPr>
          <w:rFonts w:ascii="Times New Roman" w:eastAsia="Times New Roman" w:hAnsi="Times New Roman" w:cs="Times New Roman"/>
          <w:color w:val="000000"/>
          <w:sz w:val="24"/>
          <w:szCs w:val="24"/>
          <w:lang w:eastAsia="ru-RU"/>
        </w:rPr>
      </w:pPr>
      <w:r w:rsidRPr="00AF114C">
        <w:rPr>
          <w:rFonts w:ascii="Times New Roman" w:eastAsia="Times New Roman" w:hAnsi="Times New Roman" w:cs="Times New Roman"/>
          <w:color w:val="000000"/>
          <w:sz w:val="24"/>
          <w:szCs w:val="24"/>
          <w:lang w:eastAsia="ru-RU"/>
        </w:rPr>
        <w:t xml:space="preserve">Семинарские занятия предполагают: </w:t>
      </w:r>
    </w:p>
    <w:p w:rsidR="000C3155" w:rsidRPr="00AF114C" w:rsidRDefault="000C3155" w:rsidP="00A77402">
      <w:pPr>
        <w:spacing w:after="72" w:line="242" w:lineRule="auto"/>
        <w:ind w:left="10" w:right="94" w:hanging="10"/>
        <w:jc w:val="both"/>
        <w:rPr>
          <w:rFonts w:ascii="Times New Roman" w:eastAsia="Times New Roman" w:hAnsi="Times New Roman" w:cs="Times New Roman"/>
          <w:color w:val="000000"/>
          <w:sz w:val="24"/>
          <w:szCs w:val="24"/>
          <w:lang w:eastAsia="ru-RU"/>
        </w:rPr>
      </w:pPr>
      <w:r w:rsidRPr="00AF114C">
        <w:rPr>
          <w:rFonts w:ascii="Times New Roman" w:eastAsia="Segoe UI Symbol" w:hAnsi="Times New Roman" w:cs="Times New Roman"/>
          <w:color w:val="000000"/>
          <w:sz w:val="24"/>
          <w:szCs w:val="24"/>
          <w:lang w:eastAsia="ru-RU"/>
        </w:rPr>
        <w:t>−</w:t>
      </w:r>
      <w:r w:rsidRPr="00AF114C">
        <w:rPr>
          <w:rFonts w:ascii="Times New Roman" w:eastAsia="Arial" w:hAnsi="Times New Roman" w:cs="Times New Roman"/>
          <w:color w:val="000000"/>
          <w:sz w:val="24"/>
          <w:szCs w:val="24"/>
          <w:lang w:eastAsia="ru-RU"/>
        </w:rPr>
        <w:t xml:space="preserve"> </w:t>
      </w:r>
      <w:r w:rsidRPr="00AF114C">
        <w:rPr>
          <w:rFonts w:ascii="Times New Roman" w:eastAsia="Times New Roman" w:hAnsi="Times New Roman" w:cs="Times New Roman"/>
          <w:color w:val="000000"/>
          <w:sz w:val="24"/>
          <w:szCs w:val="24"/>
          <w:lang w:eastAsia="ru-RU"/>
        </w:rPr>
        <w:t>работа с материалом экспертных ле</w:t>
      </w:r>
      <w:r w:rsidR="0032478E" w:rsidRPr="00AF114C">
        <w:rPr>
          <w:rFonts w:ascii="Times New Roman" w:eastAsia="Times New Roman" w:hAnsi="Times New Roman" w:cs="Times New Roman"/>
          <w:color w:val="000000"/>
          <w:sz w:val="24"/>
          <w:szCs w:val="24"/>
          <w:lang w:eastAsia="ru-RU"/>
        </w:rPr>
        <w:t>кций, дополнительным источником</w:t>
      </w:r>
      <w:r w:rsidRPr="00AF114C">
        <w:rPr>
          <w:rFonts w:ascii="Times New Roman" w:eastAsia="Times New Roman" w:hAnsi="Times New Roman" w:cs="Times New Roman"/>
          <w:color w:val="000000"/>
          <w:sz w:val="24"/>
          <w:szCs w:val="24"/>
          <w:lang w:eastAsia="ru-RU"/>
        </w:rPr>
        <w:t xml:space="preserve">информации по обсуждаемым проблемам, </w:t>
      </w:r>
    </w:p>
    <w:p w:rsidR="000C3155" w:rsidRPr="00AF114C" w:rsidRDefault="000C3155" w:rsidP="00A77402">
      <w:pPr>
        <w:spacing w:after="64" w:line="236" w:lineRule="auto"/>
        <w:ind w:right="-8"/>
        <w:jc w:val="both"/>
        <w:rPr>
          <w:rFonts w:ascii="Times New Roman" w:eastAsia="Times New Roman" w:hAnsi="Times New Roman" w:cs="Times New Roman"/>
          <w:color w:val="000000"/>
          <w:sz w:val="24"/>
          <w:szCs w:val="24"/>
          <w:lang w:eastAsia="ru-RU"/>
        </w:rPr>
      </w:pPr>
      <w:r w:rsidRPr="00AF114C">
        <w:rPr>
          <w:rFonts w:ascii="Times New Roman" w:eastAsia="Segoe UI Symbol" w:hAnsi="Times New Roman" w:cs="Times New Roman"/>
          <w:color w:val="000000"/>
          <w:sz w:val="24"/>
          <w:szCs w:val="24"/>
          <w:lang w:eastAsia="ru-RU"/>
        </w:rPr>
        <w:t>−</w:t>
      </w:r>
      <w:r w:rsidRPr="00AF114C">
        <w:rPr>
          <w:rFonts w:ascii="Times New Roman" w:eastAsia="Arial" w:hAnsi="Times New Roman" w:cs="Times New Roman"/>
          <w:color w:val="000000"/>
          <w:sz w:val="24"/>
          <w:szCs w:val="24"/>
          <w:lang w:eastAsia="ru-RU"/>
        </w:rPr>
        <w:t xml:space="preserve"> </w:t>
      </w:r>
      <w:r w:rsidRPr="00AF114C">
        <w:rPr>
          <w:rFonts w:ascii="Times New Roman" w:eastAsia="Times New Roman" w:hAnsi="Times New Roman" w:cs="Times New Roman"/>
          <w:color w:val="000000"/>
          <w:sz w:val="24"/>
          <w:szCs w:val="24"/>
          <w:lang w:eastAsia="ru-RU"/>
        </w:rPr>
        <w:t xml:space="preserve">просмотр различных видео- и телевизионных произведений (телекомпаний города, края, страны и т.д.) аргументированное обсуждение их достоинств и недочетов, </w:t>
      </w:r>
    </w:p>
    <w:p w:rsidR="000C3155" w:rsidRPr="00AF114C" w:rsidRDefault="000C3155" w:rsidP="00A77402">
      <w:pPr>
        <w:spacing w:after="70" w:line="242" w:lineRule="auto"/>
        <w:jc w:val="both"/>
        <w:rPr>
          <w:rFonts w:ascii="Times New Roman" w:eastAsia="Times New Roman" w:hAnsi="Times New Roman" w:cs="Times New Roman"/>
          <w:color w:val="000000"/>
          <w:sz w:val="24"/>
          <w:szCs w:val="24"/>
          <w:lang w:eastAsia="ru-RU"/>
        </w:rPr>
      </w:pPr>
      <w:r w:rsidRPr="00AF114C">
        <w:rPr>
          <w:rFonts w:ascii="Times New Roman" w:eastAsia="Segoe UI Symbol" w:hAnsi="Times New Roman" w:cs="Times New Roman"/>
          <w:color w:val="000000"/>
          <w:sz w:val="24"/>
          <w:szCs w:val="24"/>
          <w:lang w:eastAsia="ru-RU"/>
        </w:rPr>
        <w:t>−</w:t>
      </w:r>
      <w:r w:rsidRPr="00AF114C">
        <w:rPr>
          <w:rFonts w:ascii="Times New Roman" w:eastAsia="Arial" w:hAnsi="Times New Roman" w:cs="Times New Roman"/>
          <w:color w:val="000000"/>
          <w:sz w:val="24"/>
          <w:szCs w:val="24"/>
          <w:lang w:eastAsia="ru-RU"/>
        </w:rPr>
        <w:t xml:space="preserve"> </w:t>
      </w:r>
      <w:r w:rsidRPr="00AF114C">
        <w:rPr>
          <w:rFonts w:ascii="Times New Roman" w:eastAsia="Times New Roman" w:hAnsi="Times New Roman" w:cs="Times New Roman"/>
          <w:color w:val="000000"/>
          <w:sz w:val="24"/>
          <w:szCs w:val="24"/>
          <w:lang w:eastAsia="ru-RU"/>
        </w:rPr>
        <w:t xml:space="preserve">деловые игры, </w:t>
      </w:r>
    </w:p>
    <w:p w:rsidR="000C3155" w:rsidRPr="00AF114C" w:rsidRDefault="000C3155" w:rsidP="00A77402">
      <w:pPr>
        <w:spacing w:after="54" w:line="242" w:lineRule="auto"/>
        <w:ind w:right="4565"/>
        <w:jc w:val="both"/>
        <w:rPr>
          <w:rFonts w:ascii="Times New Roman" w:eastAsia="Times New Roman" w:hAnsi="Times New Roman" w:cs="Times New Roman"/>
          <w:color w:val="000000"/>
          <w:sz w:val="24"/>
          <w:szCs w:val="24"/>
          <w:lang w:eastAsia="ru-RU"/>
        </w:rPr>
      </w:pPr>
      <w:r w:rsidRPr="00AF114C">
        <w:rPr>
          <w:rFonts w:ascii="Times New Roman" w:eastAsia="Segoe UI Symbol" w:hAnsi="Times New Roman" w:cs="Times New Roman"/>
          <w:color w:val="000000"/>
          <w:sz w:val="24"/>
          <w:szCs w:val="24"/>
          <w:lang w:eastAsia="ru-RU"/>
        </w:rPr>
        <w:t>−</w:t>
      </w:r>
      <w:r w:rsidRPr="00AF114C">
        <w:rPr>
          <w:rFonts w:ascii="Times New Roman" w:eastAsia="Arial" w:hAnsi="Times New Roman" w:cs="Times New Roman"/>
          <w:color w:val="000000"/>
          <w:sz w:val="24"/>
          <w:szCs w:val="24"/>
          <w:lang w:eastAsia="ru-RU"/>
        </w:rPr>
        <w:t xml:space="preserve"> </w:t>
      </w:r>
      <w:r w:rsidRPr="00AF114C">
        <w:rPr>
          <w:rFonts w:ascii="Times New Roman" w:eastAsia="Times New Roman" w:hAnsi="Times New Roman" w:cs="Times New Roman"/>
          <w:color w:val="000000"/>
          <w:sz w:val="24"/>
          <w:szCs w:val="24"/>
          <w:lang w:eastAsia="ru-RU"/>
        </w:rPr>
        <w:t xml:space="preserve">диспуты, </w:t>
      </w:r>
      <w:r w:rsidRPr="00AF114C">
        <w:rPr>
          <w:rFonts w:ascii="Times New Roman" w:eastAsia="Segoe UI Symbol" w:hAnsi="Times New Roman" w:cs="Times New Roman"/>
          <w:color w:val="000000"/>
          <w:sz w:val="24"/>
          <w:szCs w:val="24"/>
          <w:lang w:eastAsia="ru-RU"/>
        </w:rPr>
        <w:t>−</w:t>
      </w:r>
      <w:r w:rsidRPr="00AF114C">
        <w:rPr>
          <w:rFonts w:ascii="Times New Roman" w:eastAsia="Arial" w:hAnsi="Times New Roman" w:cs="Times New Roman"/>
          <w:color w:val="000000"/>
          <w:sz w:val="24"/>
          <w:szCs w:val="24"/>
          <w:lang w:eastAsia="ru-RU"/>
        </w:rPr>
        <w:t xml:space="preserve"> </w:t>
      </w:r>
      <w:r w:rsidR="0032478E" w:rsidRPr="00AF114C">
        <w:rPr>
          <w:rFonts w:ascii="Times New Roman" w:eastAsia="Times New Roman" w:hAnsi="Times New Roman" w:cs="Times New Roman"/>
          <w:color w:val="000000"/>
          <w:sz w:val="24"/>
          <w:szCs w:val="24"/>
          <w:lang w:eastAsia="ru-RU"/>
        </w:rPr>
        <w:t xml:space="preserve">анализ собственных </w:t>
      </w:r>
      <w:r w:rsidRPr="00AF114C">
        <w:rPr>
          <w:rFonts w:ascii="Times New Roman" w:eastAsia="Times New Roman" w:hAnsi="Times New Roman" w:cs="Times New Roman"/>
          <w:color w:val="000000"/>
          <w:sz w:val="24"/>
          <w:szCs w:val="24"/>
          <w:lang w:eastAsia="ru-RU"/>
        </w:rPr>
        <w:t xml:space="preserve">работ.  </w:t>
      </w:r>
    </w:p>
    <w:p w:rsidR="000C3155" w:rsidRPr="00AF114C" w:rsidRDefault="000C3155" w:rsidP="00A77402">
      <w:pPr>
        <w:spacing w:after="0" w:line="242" w:lineRule="auto"/>
        <w:jc w:val="both"/>
        <w:rPr>
          <w:rFonts w:ascii="Times New Roman" w:eastAsia="Times New Roman" w:hAnsi="Times New Roman" w:cs="Times New Roman"/>
          <w:color w:val="000000"/>
          <w:sz w:val="24"/>
          <w:szCs w:val="24"/>
          <w:lang w:eastAsia="ru-RU"/>
        </w:rPr>
      </w:pPr>
      <w:r w:rsidRPr="00AF114C">
        <w:rPr>
          <w:rFonts w:ascii="Times New Roman" w:eastAsia="Times New Roman" w:hAnsi="Times New Roman" w:cs="Times New Roman"/>
          <w:color w:val="000000"/>
          <w:sz w:val="24"/>
          <w:szCs w:val="24"/>
          <w:lang w:eastAsia="ru-RU"/>
        </w:rPr>
        <w:t xml:space="preserve">Для успешной реализации программы  разработаны и применяются следующие  дидактические  материалы: </w:t>
      </w:r>
    </w:p>
    <w:p w:rsidR="000C3155" w:rsidRPr="00AF114C" w:rsidRDefault="000C3155" w:rsidP="00A77402">
      <w:pPr>
        <w:spacing w:after="0" w:line="242" w:lineRule="auto"/>
        <w:jc w:val="both"/>
        <w:rPr>
          <w:rFonts w:ascii="Times New Roman" w:eastAsia="Times New Roman" w:hAnsi="Times New Roman" w:cs="Times New Roman"/>
          <w:color w:val="000000"/>
          <w:sz w:val="24"/>
          <w:szCs w:val="24"/>
          <w:lang w:eastAsia="ru-RU"/>
        </w:rPr>
      </w:pPr>
      <w:r w:rsidRPr="00AF114C">
        <w:rPr>
          <w:rFonts w:ascii="Times New Roman" w:eastAsia="Times New Roman" w:hAnsi="Times New Roman" w:cs="Times New Roman"/>
          <w:color w:val="000000"/>
          <w:sz w:val="24"/>
          <w:szCs w:val="24"/>
          <w:lang w:eastAsia="ru-RU"/>
        </w:rPr>
        <w:t xml:space="preserve">иллюстративный и демонстрационный  материал: </w:t>
      </w:r>
    </w:p>
    <w:p w:rsidR="000C3155" w:rsidRPr="00AF114C" w:rsidRDefault="0032478E" w:rsidP="00A77402">
      <w:pPr>
        <w:spacing w:after="0" w:line="242" w:lineRule="auto"/>
        <w:jc w:val="both"/>
        <w:rPr>
          <w:rFonts w:ascii="Times New Roman" w:eastAsia="Times New Roman" w:hAnsi="Times New Roman" w:cs="Times New Roman"/>
          <w:color w:val="000000"/>
          <w:sz w:val="24"/>
          <w:szCs w:val="24"/>
          <w:lang w:eastAsia="ru-RU"/>
        </w:rPr>
      </w:pPr>
      <w:r w:rsidRPr="00AF114C">
        <w:rPr>
          <w:rFonts w:ascii="Times New Roman" w:eastAsia="Times New Roman" w:hAnsi="Times New Roman" w:cs="Times New Roman"/>
          <w:color w:val="000000"/>
          <w:sz w:val="24"/>
          <w:szCs w:val="24"/>
          <w:lang w:eastAsia="ru-RU"/>
        </w:rPr>
        <w:t xml:space="preserve">- </w:t>
      </w:r>
      <w:r w:rsidR="000C3155" w:rsidRPr="00AF114C">
        <w:rPr>
          <w:rFonts w:ascii="Times New Roman" w:eastAsia="Times New Roman" w:hAnsi="Times New Roman" w:cs="Times New Roman"/>
          <w:color w:val="000000"/>
          <w:sz w:val="24"/>
          <w:szCs w:val="24"/>
          <w:lang w:eastAsia="ru-RU"/>
        </w:rPr>
        <w:t xml:space="preserve">фотографии с изображением пейзажа,  натюрморта, портрета; </w:t>
      </w:r>
    </w:p>
    <w:p w:rsidR="000C3155" w:rsidRPr="00AF114C" w:rsidRDefault="0032478E" w:rsidP="00A77402">
      <w:pPr>
        <w:spacing w:after="0" w:line="242" w:lineRule="auto"/>
        <w:jc w:val="both"/>
        <w:rPr>
          <w:rFonts w:ascii="Times New Roman" w:eastAsia="Times New Roman" w:hAnsi="Times New Roman" w:cs="Times New Roman"/>
          <w:color w:val="000000"/>
          <w:sz w:val="24"/>
          <w:szCs w:val="24"/>
          <w:lang w:eastAsia="ru-RU"/>
        </w:rPr>
      </w:pPr>
      <w:r w:rsidRPr="00AF114C">
        <w:rPr>
          <w:rFonts w:ascii="Times New Roman" w:eastAsia="Times New Roman" w:hAnsi="Times New Roman" w:cs="Times New Roman"/>
          <w:color w:val="000000"/>
          <w:sz w:val="24"/>
          <w:szCs w:val="24"/>
          <w:lang w:eastAsia="ru-RU"/>
        </w:rPr>
        <w:t xml:space="preserve">- </w:t>
      </w:r>
      <w:r w:rsidR="000C3155" w:rsidRPr="00AF114C">
        <w:rPr>
          <w:rFonts w:ascii="Times New Roman" w:eastAsia="Times New Roman" w:hAnsi="Times New Roman" w:cs="Times New Roman"/>
          <w:color w:val="000000"/>
          <w:sz w:val="24"/>
          <w:szCs w:val="24"/>
          <w:lang w:eastAsia="ru-RU"/>
        </w:rPr>
        <w:t xml:space="preserve">контрольные тесты; </w:t>
      </w:r>
    </w:p>
    <w:p w:rsidR="000C3155" w:rsidRPr="00AF114C" w:rsidRDefault="0032478E" w:rsidP="00A77402">
      <w:pPr>
        <w:spacing w:after="0" w:line="242" w:lineRule="auto"/>
        <w:jc w:val="both"/>
        <w:rPr>
          <w:rFonts w:ascii="Times New Roman" w:eastAsia="Times New Roman" w:hAnsi="Times New Roman" w:cs="Times New Roman"/>
          <w:color w:val="000000"/>
          <w:sz w:val="24"/>
          <w:szCs w:val="24"/>
          <w:lang w:eastAsia="ru-RU"/>
        </w:rPr>
      </w:pPr>
      <w:r w:rsidRPr="00AF114C">
        <w:rPr>
          <w:rFonts w:ascii="Times New Roman" w:eastAsia="Times New Roman" w:hAnsi="Times New Roman" w:cs="Times New Roman"/>
          <w:color w:val="000000"/>
          <w:sz w:val="24"/>
          <w:szCs w:val="24"/>
          <w:lang w:eastAsia="ru-RU"/>
        </w:rPr>
        <w:t xml:space="preserve">- </w:t>
      </w:r>
      <w:r w:rsidR="000C3155" w:rsidRPr="00AF114C">
        <w:rPr>
          <w:rFonts w:ascii="Times New Roman" w:eastAsia="Times New Roman" w:hAnsi="Times New Roman" w:cs="Times New Roman"/>
          <w:color w:val="000000"/>
          <w:sz w:val="24"/>
          <w:szCs w:val="24"/>
          <w:lang w:eastAsia="ru-RU"/>
        </w:rPr>
        <w:t xml:space="preserve">выставки,  </w:t>
      </w:r>
    </w:p>
    <w:p w:rsidR="000C3155" w:rsidRPr="00AF114C" w:rsidRDefault="0032478E" w:rsidP="00A77402">
      <w:pPr>
        <w:spacing w:after="0" w:line="242" w:lineRule="auto"/>
        <w:jc w:val="both"/>
        <w:rPr>
          <w:rFonts w:ascii="Times New Roman" w:eastAsia="Times New Roman" w:hAnsi="Times New Roman" w:cs="Times New Roman"/>
          <w:color w:val="000000"/>
          <w:sz w:val="24"/>
          <w:szCs w:val="24"/>
          <w:lang w:eastAsia="ru-RU"/>
        </w:rPr>
      </w:pPr>
      <w:r w:rsidRPr="00AF114C">
        <w:rPr>
          <w:rFonts w:ascii="Times New Roman" w:eastAsia="Times New Roman" w:hAnsi="Times New Roman" w:cs="Times New Roman"/>
          <w:color w:val="000000"/>
          <w:sz w:val="24"/>
          <w:szCs w:val="24"/>
          <w:lang w:eastAsia="ru-RU"/>
        </w:rPr>
        <w:t xml:space="preserve">- </w:t>
      </w:r>
      <w:r w:rsidR="000C3155" w:rsidRPr="00AF114C">
        <w:rPr>
          <w:rFonts w:ascii="Times New Roman" w:eastAsia="Times New Roman" w:hAnsi="Times New Roman" w:cs="Times New Roman"/>
          <w:color w:val="000000"/>
          <w:sz w:val="24"/>
          <w:szCs w:val="24"/>
          <w:lang w:eastAsia="ru-RU"/>
        </w:rPr>
        <w:t xml:space="preserve">диагностические карты по теме «Техника безопасности» и др.;  </w:t>
      </w:r>
    </w:p>
    <w:p w:rsidR="000C3155" w:rsidRPr="00AF114C" w:rsidRDefault="0032478E" w:rsidP="00A77402">
      <w:pPr>
        <w:spacing w:after="0" w:line="242" w:lineRule="auto"/>
        <w:jc w:val="both"/>
        <w:rPr>
          <w:rFonts w:ascii="Times New Roman" w:eastAsia="Times New Roman" w:hAnsi="Times New Roman" w:cs="Times New Roman"/>
          <w:color w:val="000000"/>
          <w:sz w:val="24"/>
          <w:szCs w:val="24"/>
          <w:lang w:eastAsia="ru-RU"/>
        </w:rPr>
      </w:pPr>
      <w:r w:rsidRPr="00AF114C">
        <w:rPr>
          <w:rFonts w:ascii="Times New Roman" w:eastAsia="Times New Roman" w:hAnsi="Times New Roman" w:cs="Times New Roman"/>
          <w:color w:val="000000"/>
          <w:sz w:val="24"/>
          <w:szCs w:val="24"/>
          <w:lang w:eastAsia="ru-RU"/>
        </w:rPr>
        <w:t xml:space="preserve">- </w:t>
      </w:r>
      <w:r w:rsidR="000C3155" w:rsidRPr="00AF114C">
        <w:rPr>
          <w:rFonts w:ascii="Times New Roman" w:eastAsia="Times New Roman" w:hAnsi="Times New Roman" w:cs="Times New Roman"/>
          <w:color w:val="000000"/>
          <w:sz w:val="24"/>
          <w:szCs w:val="24"/>
          <w:lang w:eastAsia="ru-RU"/>
        </w:rPr>
        <w:t xml:space="preserve">тесты на узнавание,   </w:t>
      </w:r>
    </w:p>
    <w:p w:rsidR="000C3155" w:rsidRPr="00AF114C" w:rsidRDefault="0032478E" w:rsidP="00A77402">
      <w:pPr>
        <w:spacing w:after="0" w:line="242" w:lineRule="auto"/>
        <w:jc w:val="both"/>
        <w:rPr>
          <w:rFonts w:ascii="Times New Roman" w:eastAsia="Times New Roman" w:hAnsi="Times New Roman" w:cs="Times New Roman"/>
          <w:color w:val="000000"/>
          <w:sz w:val="24"/>
          <w:szCs w:val="24"/>
          <w:lang w:eastAsia="ru-RU"/>
        </w:rPr>
      </w:pPr>
      <w:r w:rsidRPr="00AF114C">
        <w:rPr>
          <w:rFonts w:ascii="Times New Roman" w:eastAsia="Times New Roman" w:hAnsi="Times New Roman" w:cs="Times New Roman"/>
          <w:color w:val="000000"/>
          <w:sz w:val="24"/>
          <w:szCs w:val="24"/>
          <w:lang w:eastAsia="ru-RU"/>
        </w:rPr>
        <w:t xml:space="preserve">- </w:t>
      </w:r>
      <w:r w:rsidR="000C3155" w:rsidRPr="00AF114C">
        <w:rPr>
          <w:rFonts w:ascii="Times New Roman" w:eastAsia="Times New Roman" w:hAnsi="Times New Roman" w:cs="Times New Roman"/>
          <w:color w:val="000000"/>
          <w:sz w:val="24"/>
          <w:szCs w:val="24"/>
          <w:lang w:eastAsia="ru-RU"/>
        </w:rPr>
        <w:t xml:space="preserve">фотосерии и фотопроекты, </w:t>
      </w:r>
      <w:r w:rsidR="000C3155" w:rsidRPr="00AF114C">
        <w:rPr>
          <w:rFonts w:ascii="Times New Roman" w:eastAsia="Arial" w:hAnsi="Times New Roman" w:cs="Times New Roman"/>
          <w:color w:val="000000"/>
          <w:sz w:val="24"/>
          <w:szCs w:val="24"/>
          <w:lang w:eastAsia="ru-RU"/>
        </w:rPr>
        <w:t xml:space="preserve"> </w:t>
      </w:r>
      <w:r w:rsidR="000C3155" w:rsidRPr="00AF114C">
        <w:rPr>
          <w:rFonts w:ascii="Times New Roman" w:eastAsia="Times New Roman" w:hAnsi="Times New Roman" w:cs="Times New Roman"/>
          <w:color w:val="000000"/>
          <w:sz w:val="24"/>
          <w:szCs w:val="24"/>
          <w:lang w:eastAsia="ru-RU"/>
        </w:rPr>
        <w:t xml:space="preserve">учебные камеры,  оптика; </w:t>
      </w:r>
    </w:p>
    <w:p w:rsidR="000C3155" w:rsidRPr="00AF114C" w:rsidRDefault="000C3155" w:rsidP="00A77402">
      <w:pPr>
        <w:spacing w:after="0" w:line="240" w:lineRule="auto"/>
        <w:ind w:left="900"/>
        <w:jc w:val="both"/>
        <w:rPr>
          <w:rFonts w:ascii="Times New Roman" w:eastAsia="Times New Roman" w:hAnsi="Times New Roman" w:cs="Times New Roman"/>
          <w:color w:val="000000"/>
          <w:sz w:val="24"/>
          <w:szCs w:val="24"/>
          <w:lang w:eastAsia="ru-RU"/>
        </w:rPr>
      </w:pPr>
    </w:p>
    <w:p w:rsidR="00385570" w:rsidRDefault="00385570" w:rsidP="00A77402">
      <w:pPr>
        <w:spacing w:after="334" w:line="242" w:lineRule="auto"/>
        <w:jc w:val="both"/>
        <w:rPr>
          <w:rFonts w:ascii="Times New Roman" w:eastAsia="Times New Roman" w:hAnsi="Times New Roman" w:cs="Times New Roman"/>
          <w:b/>
          <w:color w:val="000000"/>
          <w:sz w:val="24"/>
          <w:szCs w:val="24"/>
          <w:lang w:eastAsia="ru-RU"/>
        </w:rPr>
      </w:pPr>
    </w:p>
    <w:p w:rsidR="00385570" w:rsidRDefault="00385570" w:rsidP="00A77402">
      <w:pPr>
        <w:spacing w:after="334" w:line="242" w:lineRule="auto"/>
        <w:jc w:val="both"/>
        <w:rPr>
          <w:rFonts w:ascii="Times New Roman" w:eastAsia="Times New Roman" w:hAnsi="Times New Roman" w:cs="Times New Roman"/>
          <w:b/>
          <w:color w:val="000000"/>
          <w:sz w:val="24"/>
          <w:szCs w:val="24"/>
          <w:lang w:eastAsia="ru-RU"/>
        </w:rPr>
      </w:pPr>
    </w:p>
    <w:p w:rsidR="000C3155" w:rsidRPr="00690757" w:rsidRDefault="000C3155" w:rsidP="00690757">
      <w:pPr>
        <w:rPr>
          <w:rFonts w:ascii="Times New Roman" w:hAnsi="Times New Roman" w:cs="Times New Roman"/>
          <w:sz w:val="24"/>
          <w:szCs w:val="24"/>
        </w:rPr>
      </w:pPr>
    </w:p>
    <w:sectPr w:rsidR="000C3155" w:rsidRPr="0069075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47AA" w:rsidRDefault="003147AA" w:rsidP="007C5453">
      <w:pPr>
        <w:spacing w:after="0" w:line="240" w:lineRule="auto"/>
      </w:pPr>
      <w:r>
        <w:separator/>
      </w:r>
    </w:p>
  </w:endnote>
  <w:endnote w:type="continuationSeparator" w:id="0">
    <w:p w:rsidR="003147AA" w:rsidRDefault="003147AA" w:rsidP="007C54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47AA" w:rsidRDefault="003147AA" w:rsidP="007C5453">
      <w:pPr>
        <w:spacing w:after="0" w:line="240" w:lineRule="auto"/>
      </w:pPr>
      <w:r>
        <w:separator/>
      </w:r>
    </w:p>
  </w:footnote>
  <w:footnote w:type="continuationSeparator" w:id="0">
    <w:p w:rsidR="003147AA" w:rsidRDefault="003147AA" w:rsidP="007C54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78F3"/>
    <w:multiLevelType w:val="multilevel"/>
    <w:tmpl w:val="C6F432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245848"/>
    <w:multiLevelType w:val="hybridMultilevel"/>
    <w:tmpl w:val="135291AE"/>
    <w:lvl w:ilvl="0" w:tplc="3F146136">
      <w:start w:val="1"/>
      <w:numFmt w:val="decimal"/>
      <w:lvlText w:val="%1."/>
      <w:lvlJc w:val="left"/>
      <w:pPr>
        <w:ind w:left="4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1F88CD8">
      <w:start w:val="1"/>
      <w:numFmt w:val="decimal"/>
      <w:lvlText w:val="%2."/>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A878A6BE">
      <w:start w:val="1"/>
      <w:numFmt w:val="lowerRoman"/>
      <w:lvlText w:val="%3"/>
      <w:lvlJc w:val="left"/>
      <w:pPr>
        <w:ind w:left="1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CC6C16A">
      <w:start w:val="1"/>
      <w:numFmt w:val="decimal"/>
      <w:lvlText w:val="%4"/>
      <w:lvlJc w:val="left"/>
      <w:pPr>
        <w:ind w:left="21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8006BB2">
      <w:start w:val="1"/>
      <w:numFmt w:val="lowerLetter"/>
      <w:lvlText w:val="%5"/>
      <w:lvlJc w:val="left"/>
      <w:pPr>
        <w:ind w:left="28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9B2EAC6">
      <w:start w:val="1"/>
      <w:numFmt w:val="lowerRoman"/>
      <w:lvlText w:val="%6"/>
      <w:lvlJc w:val="left"/>
      <w:pPr>
        <w:ind w:left="35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326748A">
      <w:start w:val="1"/>
      <w:numFmt w:val="decimal"/>
      <w:lvlText w:val="%7"/>
      <w:lvlJc w:val="left"/>
      <w:pPr>
        <w:ind w:left="43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16C309E">
      <w:start w:val="1"/>
      <w:numFmt w:val="lowerLetter"/>
      <w:lvlText w:val="%8"/>
      <w:lvlJc w:val="left"/>
      <w:pPr>
        <w:ind w:left="50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6340934">
      <w:start w:val="1"/>
      <w:numFmt w:val="lowerRoman"/>
      <w:lvlText w:val="%9"/>
      <w:lvlJc w:val="left"/>
      <w:pPr>
        <w:ind w:left="57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 w15:restartNumberingAfterBreak="0">
    <w:nsid w:val="0F7777F7"/>
    <w:multiLevelType w:val="hybridMultilevel"/>
    <w:tmpl w:val="393C33CA"/>
    <w:lvl w:ilvl="0" w:tplc="55CA8A56">
      <w:start w:val="1"/>
      <w:numFmt w:val="decimal"/>
      <w:lvlText w:val="%1."/>
      <w:lvlJc w:val="left"/>
      <w:pPr>
        <w:ind w:left="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94F85C3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54A160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912B8D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4086A5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CCA3C5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55A16D2">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B6A43C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C3EBFE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15:restartNumberingAfterBreak="0">
    <w:nsid w:val="22AE36D6"/>
    <w:multiLevelType w:val="multilevel"/>
    <w:tmpl w:val="CBACF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4F1FD6"/>
    <w:multiLevelType w:val="hybridMultilevel"/>
    <w:tmpl w:val="64CC3E0A"/>
    <w:lvl w:ilvl="0" w:tplc="922AF398">
      <w:start w:val="3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5CA78C">
      <w:start w:val="1"/>
      <w:numFmt w:val="lowerLetter"/>
      <w:lvlText w:val="%2"/>
      <w:lvlJc w:val="left"/>
      <w:pPr>
        <w:ind w:left="14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0EE4A58">
      <w:start w:val="1"/>
      <w:numFmt w:val="lowerRoman"/>
      <w:lvlText w:val="%3"/>
      <w:lvlJc w:val="left"/>
      <w:pPr>
        <w:ind w:left="21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440F224">
      <w:start w:val="1"/>
      <w:numFmt w:val="decimal"/>
      <w:lvlText w:val="%4"/>
      <w:lvlJc w:val="left"/>
      <w:pPr>
        <w:ind w:left="28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F242E4A">
      <w:start w:val="1"/>
      <w:numFmt w:val="lowerLetter"/>
      <w:lvlText w:val="%5"/>
      <w:lvlJc w:val="left"/>
      <w:pPr>
        <w:ind w:left="358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91E6F44">
      <w:start w:val="1"/>
      <w:numFmt w:val="lowerRoman"/>
      <w:lvlText w:val="%6"/>
      <w:lvlJc w:val="left"/>
      <w:pPr>
        <w:ind w:left="430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BF86DFC">
      <w:start w:val="1"/>
      <w:numFmt w:val="decimal"/>
      <w:lvlText w:val="%7"/>
      <w:lvlJc w:val="left"/>
      <w:pPr>
        <w:ind w:left="502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B141D4A">
      <w:start w:val="1"/>
      <w:numFmt w:val="lowerLetter"/>
      <w:lvlText w:val="%8"/>
      <w:lvlJc w:val="left"/>
      <w:pPr>
        <w:ind w:left="574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FF04CBA6">
      <w:start w:val="1"/>
      <w:numFmt w:val="lowerRoman"/>
      <w:lvlText w:val="%9"/>
      <w:lvlJc w:val="left"/>
      <w:pPr>
        <w:ind w:left="64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 w15:restartNumberingAfterBreak="0">
    <w:nsid w:val="648F7B50"/>
    <w:multiLevelType w:val="multilevel"/>
    <w:tmpl w:val="CAA6C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D100C6"/>
    <w:multiLevelType w:val="hybridMultilevel"/>
    <w:tmpl w:val="A40A7E98"/>
    <w:lvl w:ilvl="0" w:tplc="FDB00FAC">
      <w:start w:val="1"/>
      <w:numFmt w:val="bullet"/>
      <w:lvlText w:val="❖"/>
      <w:lvlJc w:val="left"/>
      <w:pPr>
        <w:ind w:left="127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1" w:tplc="7534C5EA">
      <w:start w:val="1"/>
      <w:numFmt w:val="bullet"/>
      <w:lvlText w:val="o"/>
      <w:lvlJc w:val="left"/>
      <w:pPr>
        <w:ind w:left="199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2" w:tplc="3F3C32E0">
      <w:start w:val="1"/>
      <w:numFmt w:val="bullet"/>
      <w:lvlText w:val="▪"/>
      <w:lvlJc w:val="left"/>
      <w:pPr>
        <w:ind w:left="271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3" w:tplc="3252F5D2">
      <w:start w:val="1"/>
      <w:numFmt w:val="bullet"/>
      <w:lvlText w:val="•"/>
      <w:lvlJc w:val="left"/>
      <w:pPr>
        <w:ind w:left="343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4" w:tplc="40A8DE50">
      <w:start w:val="1"/>
      <w:numFmt w:val="bullet"/>
      <w:lvlText w:val="o"/>
      <w:lvlJc w:val="left"/>
      <w:pPr>
        <w:ind w:left="415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5" w:tplc="55D2AD9E">
      <w:start w:val="1"/>
      <w:numFmt w:val="bullet"/>
      <w:lvlText w:val="▪"/>
      <w:lvlJc w:val="left"/>
      <w:pPr>
        <w:ind w:left="487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6" w:tplc="357E8064">
      <w:start w:val="1"/>
      <w:numFmt w:val="bullet"/>
      <w:lvlText w:val="•"/>
      <w:lvlJc w:val="left"/>
      <w:pPr>
        <w:ind w:left="559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7" w:tplc="1AB85C20">
      <w:start w:val="1"/>
      <w:numFmt w:val="bullet"/>
      <w:lvlText w:val="o"/>
      <w:lvlJc w:val="left"/>
      <w:pPr>
        <w:ind w:left="631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lvl w:ilvl="8" w:tplc="8EB63DD8">
      <w:start w:val="1"/>
      <w:numFmt w:val="bullet"/>
      <w:lvlText w:val="▪"/>
      <w:lvlJc w:val="left"/>
      <w:pPr>
        <w:ind w:left="7037"/>
      </w:pPr>
      <w:rPr>
        <w:rFonts w:ascii="Wingdings" w:eastAsia="Wingdings" w:hAnsi="Wingdings" w:cs="Wingdings"/>
        <w:b w:val="0"/>
        <w:i w:val="0"/>
        <w:strike w:val="0"/>
        <w:dstrike w:val="0"/>
        <w:color w:val="000000"/>
        <w:sz w:val="28"/>
        <w:u w:val="none" w:color="000000"/>
        <w:bdr w:val="none" w:sz="0" w:space="0" w:color="auto"/>
        <w:shd w:val="clear" w:color="auto" w:fill="auto"/>
        <w:vertAlign w:val="baseline"/>
      </w:rPr>
    </w:lvl>
  </w:abstractNum>
  <w:num w:numId="1">
    <w:abstractNumId w:val="5"/>
  </w:num>
  <w:num w:numId="2">
    <w:abstractNumId w:val="3"/>
  </w:num>
  <w:num w:numId="3">
    <w:abstractNumId w:val="0"/>
  </w:num>
  <w:num w:numId="4">
    <w:abstractNumId w:val="1"/>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83A"/>
    <w:rsid w:val="00000E28"/>
    <w:rsid w:val="000A6E06"/>
    <w:rsid w:val="000C3155"/>
    <w:rsid w:val="000E2F4A"/>
    <w:rsid w:val="000E41B5"/>
    <w:rsid w:val="001E72FB"/>
    <w:rsid w:val="00241699"/>
    <w:rsid w:val="002539B9"/>
    <w:rsid w:val="002663AA"/>
    <w:rsid w:val="002E3951"/>
    <w:rsid w:val="00313C34"/>
    <w:rsid w:val="003147AA"/>
    <w:rsid w:val="0032478E"/>
    <w:rsid w:val="00331304"/>
    <w:rsid w:val="00385570"/>
    <w:rsid w:val="003C70D1"/>
    <w:rsid w:val="004355D8"/>
    <w:rsid w:val="00493A45"/>
    <w:rsid w:val="004A0DD4"/>
    <w:rsid w:val="004C7730"/>
    <w:rsid w:val="00507337"/>
    <w:rsid w:val="0052383A"/>
    <w:rsid w:val="00626980"/>
    <w:rsid w:val="00690757"/>
    <w:rsid w:val="006B1202"/>
    <w:rsid w:val="00714DBD"/>
    <w:rsid w:val="00717A0C"/>
    <w:rsid w:val="007362A7"/>
    <w:rsid w:val="00775760"/>
    <w:rsid w:val="007C5453"/>
    <w:rsid w:val="007E7CB7"/>
    <w:rsid w:val="00813748"/>
    <w:rsid w:val="0084121A"/>
    <w:rsid w:val="008806CE"/>
    <w:rsid w:val="008A08DA"/>
    <w:rsid w:val="008F6547"/>
    <w:rsid w:val="00924476"/>
    <w:rsid w:val="009E4055"/>
    <w:rsid w:val="00A53DEA"/>
    <w:rsid w:val="00A77402"/>
    <w:rsid w:val="00AE262D"/>
    <w:rsid w:val="00AF114C"/>
    <w:rsid w:val="00B025F7"/>
    <w:rsid w:val="00B24ED5"/>
    <w:rsid w:val="00B318C2"/>
    <w:rsid w:val="00B76564"/>
    <w:rsid w:val="00BD1B6B"/>
    <w:rsid w:val="00C2162F"/>
    <w:rsid w:val="00C242BC"/>
    <w:rsid w:val="00D15C84"/>
    <w:rsid w:val="00D54296"/>
    <w:rsid w:val="00D81A26"/>
    <w:rsid w:val="00E470CD"/>
    <w:rsid w:val="00F21E78"/>
    <w:rsid w:val="00F26255"/>
    <w:rsid w:val="00F6692C"/>
    <w:rsid w:val="00F77F06"/>
    <w:rsid w:val="00F95833"/>
    <w:rsid w:val="00FC07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B5B80"/>
  <w15:chartTrackingRefBased/>
  <w15:docId w15:val="{22A8AF55-3044-4A63-93DE-ABD1FC7C7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18C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7"/>
    <w:rsid w:val="00B318C2"/>
    <w:rPr>
      <w:rFonts w:ascii="Times New Roman" w:eastAsia="Times New Roman" w:hAnsi="Times New Roman" w:cs="Times New Roman"/>
      <w:sz w:val="26"/>
      <w:szCs w:val="26"/>
      <w:shd w:val="clear" w:color="auto" w:fill="FFFFFF"/>
    </w:rPr>
  </w:style>
  <w:style w:type="character" w:customStyle="1" w:styleId="a4">
    <w:name w:val="Подпись к таблице_"/>
    <w:basedOn w:val="a0"/>
    <w:link w:val="a5"/>
    <w:rsid w:val="00B318C2"/>
    <w:rPr>
      <w:rFonts w:ascii="Times New Roman" w:eastAsia="Times New Roman" w:hAnsi="Times New Roman" w:cs="Times New Roman"/>
      <w:b/>
      <w:bCs/>
      <w:sz w:val="26"/>
      <w:szCs w:val="26"/>
      <w:shd w:val="clear" w:color="auto" w:fill="FFFFFF"/>
    </w:rPr>
  </w:style>
  <w:style w:type="character" w:customStyle="1" w:styleId="5">
    <w:name w:val="Основной текст5"/>
    <w:basedOn w:val="a3"/>
    <w:rsid w:val="00B318C2"/>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character" w:customStyle="1" w:styleId="a6">
    <w:name w:val="Основной текст + Полужирный"/>
    <w:basedOn w:val="a3"/>
    <w:rsid w:val="00B318C2"/>
    <w:rPr>
      <w:rFonts w:ascii="Times New Roman" w:eastAsia="Times New Roman" w:hAnsi="Times New Roman" w:cs="Times New Roman"/>
      <w:b/>
      <w:bCs/>
      <w:color w:val="000000"/>
      <w:spacing w:val="0"/>
      <w:w w:val="100"/>
      <w:position w:val="0"/>
      <w:sz w:val="26"/>
      <w:szCs w:val="26"/>
      <w:shd w:val="clear" w:color="auto" w:fill="FFFFFF"/>
      <w:lang w:val="ru-RU" w:eastAsia="ru-RU" w:bidi="ru-RU"/>
    </w:rPr>
  </w:style>
  <w:style w:type="character" w:customStyle="1" w:styleId="6">
    <w:name w:val="Основной текст6"/>
    <w:basedOn w:val="a3"/>
    <w:rsid w:val="00B318C2"/>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paragraph" w:customStyle="1" w:styleId="7">
    <w:name w:val="Основной текст7"/>
    <w:basedOn w:val="a"/>
    <w:link w:val="a3"/>
    <w:rsid w:val="00B318C2"/>
    <w:pPr>
      <w:widowControl w:val="0"/>
      <w:shd w:val="clear" w:color="auto" w:fill="FFFFFF"/>
      <w:spacing w:before="540" w:after="0" w:line="480" w:lineRule="exact"/>
      <w:ind w:hanging="400"/>
      <w:jc w:val="both"/>
    </w:pPr>
    <w:rPr>
      <w:rFonts w:ascii="Times New Roman" w:eastAsia="Times New Roman" w:hAnsi="Times New Roman" w:cs="Times New Roman"/>
      <w:sz w:val="26"/>
      <w:szCs w:val="26"/>
    </w:rPr>
  </w:style>
  <w:style w:type="paragraph" w:customStyle="1" w:styleId="a5">
    <w:name w:val="Подпись к таблице"/>
    <w:basedOn w:val="a"/>
    <w:link w:val="a4"/>
    <w:rsid w:val="00B318C2"/>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10">
    <w:name w:val="Основной текст (10) + Не полужирный"/>
    <w:aliases w:val="Не курсив"/>
    <w:basedOn w:val="a0"/>
    <w:rsid w:val="00B318C2"/>
    <w:rPr>
      <w:rFonts w:ascii="Times New Roman" w:eastAsia="Times New Roman" w:hAnsi="Times New Roman" w:cs="Times New Roman" w:hint="default"/>
      <w:b/>
      <w:bCs/>
      <w:i/>
      <w:iCs/>
      <w:color w:val="000000"/>
      <w:spacing w:val="0"/>
      <w:w w:val="100"/>
      <w:position w:val="0"/>
      <w:sz w:val="26"/>
      <w:szCs w:val="26"/>
      <w:shd w:val="clear" w:color="auto" w:fill="FFFFFF"/>
      <w:lang w:val="ru-RU" w:eastAsia="ru-RU" w:bidi="ru-RU"/>
    </w:rPr>
  </w:style>
  <w:style w:type="paragraph" w:styleId="a7">
    <w:name w:val="header"/>
    <w:basedOn w:val="a"/>
    <w:link w:val="a8"/>
    <w:uiPriority w:val="99"/>
    <w:unhideWhenUsed/>
    <w:rsid w:val="007C5453"/>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C5453"/>
  </w:style>
  <w:style w:type="paragraph" w:styleId="a9">
    <w:name w:val="footer"/>
    <w:basedOn w:val="a"/>
    <w:link w:val="aa"/>
    <w:uiPriority w:val="99"/>
    <w:unhideWhenUsed/>
    <w:rsid w:val="007C5453"/>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C5453"/>
  </w:style>
  <w:style w:type="table" w:customStyle="1" w:styleId="TableGrid">
    <w:name w:val="TableGrid"/>
    <w:rsid w:val="00241699"/>
    <w:pPr>
      <w:spacing w:after="0" w:line="240" w:lineRule="auto"/>
    </w:pPr>
    <w:rPr>
      <w:rFonts w:eastAsiaTheme="minorEastAsia"/>
      <w:lang w:eastAsia="ru-RU"/>
    </w:rPr>
    <w:tblPr>
      <w:tblCellMar>
        <w:top w:w="0" w:type="dxa"/>
        <w:left w:w="0" w:type="dxa"/>
        <w:bottom w:w="0" w:type="dxa"/>
        <w:right w:w="0" w:type="dxa"/>
      </w:tblCellMar>
    </w:tblPr>
  </w:style>
  <w:style w:type="paragraph" w:styleId="ab">
    <w:name w:val="List Paragraph"/>
    <w:basedOn w:val="a"/>
    <w:uiPriority w:val="34"/>
    <w:qFormat/>
    <w:rsid w:val="000C3155"/>
    <w:pPr>
      <w:ind w:left="720"/>
      <w:contextualSpacing/>
    </w:pPr>
  </w:style>
  <w:style w:type="paragraph" w:styleId="ac">
    <w:name w:val="Balloon Text"/>
    <w:basedOn w:val="a"/>
    <w:link w:val="ad"/>
    <w:uiPriority w:val="99"/>
    <w:semiHidden/>
    <w:unhideWhenUsed/>
    <w:rsid w:val="00FC07E9"/>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FC07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3697</Words>
  <Characters>21079</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Шаймарданова Лилия</dc:creator>
  <cp:keywords/>
  <dc:description/>
  <cp:lastModifiedBy>ДСОШ №1</cp:lastModifiedBy>
  <cp:revision>3</cp:revision>
  <cp:lastPrinted>2026-01-16T08:01:00Z</cp:lastPrinted>
  <dcterms:created xsi:type="dcterms:W3CDTF">2026-01-17T06:27:00Z</dcterms:created>
  <dcterms:modified xsi:type="dcterms:W3CDTF">2026-01-17T06:29:00Z</dcterms:modified>
</cp:coreProperties>
</file>